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FB" w:rsidRPr="006D7859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>Приложение 1</w:t>
      </w:r>
    </w:p>
    <w:p w:rsidR="00FA75B7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к порядку предоставления субсидий субъектам </w:t>
      </w:r>
    </w:p>
    <w:p w:rsidR="00FA75B7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 xml:space="preserve">малого </w:t>
      </w:r>
      <w:r w:rsidR="00FA75B7">
        <w:rPr>
          <w:sz w:val="28"/>
          <w:szCs w:val="28"/>
        </w:rPr>
        <w:t xml:space="preserve">и среднего </w:t>
      </w:r>
      <w:r w:rsidRPr="006D7859">
        <w:rPr>
          <w:sz w:val="28"/>
          <w:szCs w:val="28"/>
        </w:rPr>
        <w:t xml:space="preserve">предпринимательства </w:t>
      </w:r>
    </w:p>
    <w:p w:rsidR="00F145FB" w:rsidRPr="006D7859" w:rsidRDefault="00F145FB" w:rsidP="00FA75B7">
      <w:pPr>
        <w:ind w:left="5954"/>
        <w:rPr>
          <w:sz w:val="28"/>
          <w:szCs w:val="28"/>
        </w:rPr>
      </w:pPr>
      <w:r w:rsidRPr="006D7859">
        <w:rPr>
          <w:sz w:val="28"/>
          <w:szCs w:val="28"/>
        </w:rPr>
        <w:t>в целях финансового обеспечения затрат</w:t>
      </w:r>
    </w:p>
    <w:p w:rsidR="00F145FB" w:rsidRDefault="00F145FB" w:rsidP="00F145FB">
      <w:pPr>
        <w:ind w:left="5670"/>
        <w:jc w:val="both"/>
        <w:rPr>
          <w:sz w:val="28"/>
          <w:szCs w:val="28"/>
        </w:rPr>
      </w:pPr>
    </w:p>
    <w:p w:rsidR="00FA75B7" w:rsidRPr="006D7859" w:rsidRDefault="00FA75B7" w:rsidP="00F145FB">
      <w:pPr>
        <w:ind w:left="5670"/>
        <w:jc w:val="both"/>
        <w:rPr>
          <w:sz w:val="28"/>
          <w:szCs w:val="28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Условия и порядок </w:t>
      </w:r>
    </w:p>
    <w:p w:rsidR="00FA75B7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предоставления субсидий, связанных с созданием </w:t>
      </w:r>
    </w:p>
    <w:p w:rsidR="00FA75B7" w:rsidRDefault="00F145FB" w:rsidP="00FA75B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 xml:space="preserve">и (или) обеспечением деятельности центров молодежного </w:t>
      </w:r>
    </w:p>
    <w:p w:rsidR="00F145FB" w:rsidRPr="006D7859" w:rsidRDefault="00F145FB" w:rsidP="00FA75B7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  <w:r w:rsidRPr="006D7859">
        <w:rPr>
          <w:sz w:val="28"/>
          <w:szCs w:val="28"/>
        </w:rPr>
        <w:t>инновационного творчества (далее – порядок)</w:t>
      </w:r>
    </w:p>
    <w:p w:rsidR="00F145FB" w:rsidRPr="006D7859" w:rsidRDefault="00F145FB" w:rsidP="00F145FB">
      <w:pPr>
        <w:autoSpaceDE w:val="0"/>
        <w:autoSpaceDN w:val="0"/>
        <w:adjustRightInd w:val="0"/>
        <w:ind w:left="-284"/>
        <w:jc w:val="center"/>
        <w:rPr>
          <w:sz w:val="28"/>
          <w:szCs w:val="28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>. Общие положения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Основные понятия, используемые в настоящем порядке: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1.1. </w:t>
      </w:r>
      <w:r w:rsidRPr="006D7859">
        <w:rPr>
          <w:color w:val="000000"/>
          <w:sz w:val="28"/>
          <w:szCs w:val="28"/>
        </w:rPr>
        <w:t>Центр молодежного инновационного творчества (далее – ЦМИТ) – имущественный комплекс, созданный в городе Сургуте в целях формирования благоприятных условий для детей, молодежи и субъектов малого и среднего предпринимательства в научно-технич</w:t>
      </w:r>
      <w:r w:rsidR="00EA46A3">
        <w:rPr>
          <w:color w:val="000000"/>
          <w:sz w:val="28"/>
          <w:szCs w:val="28"/>
        </w:rPr>
        <w:t xml:space="preserve">еской, инновационной </w:t>
      </w:r>
      <w:r w:rsidR="00FA75B7">
        <w:rPr>
          <w:color w:val="000000"/>
          <w:sz w:val="28"/>
          <w:szCs w:val="28"/>
        </w:rPr>
        <w:br/>
      </w:r>
      <w:r w:rsidR="00EA46A3">
        <w:rPr>
          <w:color w:val="000000"/>
          <w:sz w:val="28"/>
          <w:szCs w:val="28"/>
        </w:rPr>
        <w:t>и производ</w:t>
      </w:r>
      <w:r w:rsidRPr="006D7859">
        <w:rPr>
          <w:color w:val="000000"/>
          <w:sz w:val="28"/>
          <w:szCs w:val="28"/>
        </w:rPr>
        <w:t xml:space="preserve">ственной сферах, состоящий из оборудования, ориентированного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 xml:space="preserve">на технологии цифрового производства и позволяющего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необходимых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>для этого помещений.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D7859">
        <w:rPr>
          <w:color w:val="000000"/>
          <w:sz w:val="28"/>
          <w:szCs w:val="28"/>
        </w:rPr>
        <w:t>1.2. Высокотехнологичное оборудование – оборудование, произведенное предприятиями наукоемких отраслей с использованием новейших образцов</w:t>
      </w:r>
      <w:r w:rsidR="00EA46A3">
        <w:rPr>
          <w:color w:val="000000"/>
          <w:sz w:val="28"/>
          <w:szCs w:val="28"/>
        </w:rPr>
        <w:t xml:space="preserve"> </w:t>
      </w:r>
      <w:r w:rsidRPr="006D7859">
        <w:rPr>
          <w:color w:val="000000"/>
          <w:sz w:val="28"/>
          <w:szCs w:val="28"/>
        </w:rPr>
        <w:t xml:space="preserve">технологического оборудования, технологических процессов и технологий </w:t>
      </w:r>
      <w:r w:rsidR="00FA75B7">
        <w:rPr>
          <w:color w:val="000000"/>
          <w:sz w:val="28"/>
          <w:szCs w:val="28"/>
        </w:rPr>
        <w:br/>
      </w:r>
      <w:r w:rsidRPr="006D7859">
        <w:rPr>
          <w:color w:val="000000"/>
          <w:sz w:val="28"/>
          <w:szCs w:val="28"/>
        </w:rPr>
        <w:t>с участием высококвалифицированного, специально подготовленного персонала.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1.3. Комиссия по предоставлению финансовой поддержки – группа экспертов, сформированная для выполнения работы и принятия решений </w:t>
      </w:r>
      <w:r w:rsidR="00FA75B7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по предоставлению субсидии субъектам малого и среднего предпринимательства, </w:t>
      </w:r>
      <w:r w:rsidR="00A04E49">
        <w:rPr>
          <w:spacing w:val="-6"/>
          <w:sz w:val="28"/>
          <w:szCs w:val="28"/>
        </w:rPr>
        <w:t>положение</w:t>
      </w:r>
      <w:r w:rsidRPr="006D7859">
        <w:rPr>
          <w:spacing w:val="-6"/>
          <w:sz w:val="28"/>
          <w:szCs w:val="28"/>
        </w:rPr>
        <w:t xml:space="preserve"> и состав которой определяется муниципальным правовым актом Администрации города Сургута (далее – комиссия).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1.4. Остальные понятия и термины, применяемые в настоящем порядке, используются в значениях, определенных Бюджетным кодексом Российской Федерации, Федеральным законом от 24.07.2007 № 209-ФЗ «О развитии малого и среднего предпринимательства в Российской Федерации» и государственной программой </w:t>
      </w:r>
      <w:r w:rsidRPr="006D7859">
        <w:rPr>
          <w:sz w:val="28"/>
          <w:szCs w:val="28"/>
          <w:shd w:val="clear" w:color="auto" w:fill="FFFFFF"/>
        </w:rPr>
        <w:t>Ханты-Мансийского автономного округа – Югры «</w:t>
      </w:r>
      <w:r w:rsidRPr="006D7859">
        <w:rPr>
          <w:sz w:val="28"/>
          <w:szCs w:val="28"/>
        </w:rPr>
        <w:t>Развитие экономического потенциала», утвержденной</w:t>
      </w:r>
      <w:r w:rsidRPr="006D7859">
        <w:rPr>
          <w:rFonts w:eastAsia="Calibri"/>
          <w:sz w:val="28"/>
          <w:szCs w:val="28"/>
          <w:shd w:val="clear" w:color="auto" w:fill="FFFFFF"/>
        </w:rPr>
        <w:t xml:space="preserve"> постановлением Правительства Ханты-Мансийского автономного округа – Югры от 05.10.2018 № 336-п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color w:val="000000"/>
          <w:sz w:val="28"/>
          <w:szCs w:val="28"/>
        </w:rPr>
        <w:t>2. Субсидия предоставляется н</w:t>
      </w:r>
      <w:r w:rsidRPr="006D7859">
        <w:rPr>
          <w:sz w:val="28"/>
          <w:szCs w:val="28"/>
        </w:rPr>
        <w:t xml:space="preserve">а условиях долевого финансирования целевых расходов по приобретению высокотехнологичного оборудования, соответствующего критериям, утвержденным Приказом Минпромторга России </w:t>
      </w:r>
      <w:r w:rsidRPr="006D7859">
        <w:rPr>
          <w:sz w:val="28"/>
          <w:szCs w:val="28"/>
        </w:rPr>
        <w:lastRenderedPageBreak/>
        <w:t xml:space="preserve">от 17.02.2020 № 521 «Об утверждении критериев отнесения товаров, работ, услуг к инновационной продукции и (или) высокотехнологичной продукции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по отраслям, относящимся к установленной сфере Министерства промышленности и торговли Российской Федерации</w:t>
      </w:r>
      <w:r w:rsidR="00A04E49">
        <w:rPr>
          <w:sz w:val="28"/>
          <w:szCs w:val="28"/>
        </w:rPr>
        <w:t>»</w:t>
      </w:r>
      <w:r w:rsidRPr="006D7859">
        <w:rPr>
          <w:sz w:val="28"/>
          <w:szCs w:val="28"/>
        </w:rPr>
        <w:t>.</w:t>
      </w:r>
    </w:p>
    <w:p w:rsidR="00F145FB" w:rsidRPr="006D7859" w:rsidRDefault="003568B8" w:rsidP="003568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заявителей. </w:t>
      </w:r>
      <w:r w:rsidR="00F145FB" w:rsidRPr="006D7859">
        <w:rPr>
          <w:sz w:val="28"/>
          <w:szCs w:val="28"/>
        </w:rPr>
        <w:t>Заявиться на получение субсидии могут субъекты, относящиеся к следующим категориям: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3.1. Являющиеся субъектами малого </w:t>
      </w:r>
      <w:r w:rsidR="00EA46A3">
        <w:rPr>
          <w:sz w:val="28"/>
          <w:szCs w:val="28"/>
        </w:rPr>
        <w:t xml:space="preserve">и среднего предпринимательства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соответствии со статьей 4 «Категории субъектов малого и среднего предпринимательства» Федерального закона от 24.07.2007 № 209-ФЗ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Федерации», сведения о котором внесены в единый реестр субъектов малого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Федеральной налоговой службы Российской федерации;</w:t>
      </w:r>
    </w:p>
    <w:p w:rsidR="00F145FB" w:rsidRPr="006D7859" w:rsidRDefault="00F145FB" w:rsidP="00F145F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3.2.</w:t>
      </w:r>
      <w:r w:rsidRPr="006D7859">
        <w:rPr>
          <w:rFonts w:eastAsia="Calibri"/>
          <w:color w:val="000000"/>
          <w:sz w:val="28"/>
          <w:szCs w:val="28"/>
        </w:rPr>
        <w:t xml:space="preserve"> Осуществляющие свою деятельность на территории города Сургута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Схема предоставления субсидий, связанных с созданием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(или) обеспечением деятельности ЦМИТ, представлена в приложении 1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>к настоящему порядку.</w:t>
      </w:r>
    </w:p>
    <w:p w:rsidR="00F145FB" w:rsidRPr="006D7859" w:rsidRDefault="00F145FB" w:rsidP="00F145FB">
      <w:pPr>
        <w:tabs>
          <w:tab w:val="left" w:pos="993"/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Раздел </w:t>
      </w:r>
      <w:r w:rsidRPr="006D7859">
        <w:rPr>
          <w:sz w:val="28"/>
          <w:szCs w:val="28"/>
          <w:lang w:val="en-US"/>
        </w:rPr>
        <w:t>II</w:t>
      </w:r>
      <w:r w:rsidRPr="006D7859">
        <w:rPr>
          <w:sz w:val="28"/>
          <w:szCs w:val="28"/>
        </w:rPr>
        <w:t>. Условия и порядок предоставления субсидий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 Перечень документов, представляемых заявителем для получения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>субсидии, и требования к ним: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1.1. Для получения субсидии субъекты с письменным заявлением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</w:t>
      </w:r>
      <w:r w:rsidRPr="006D7859">
        <w:rPr>
          <w:spacing w:val="-4"/>
          <w:sz w:val="28"/>
          <w:szCs w:val="28"/>
        </w:rPr>
        <w:t>по форме согласно приложению 2 к настоящему</w:t>
      </w:r>
      <w:r w:rsidR="00EA46A3">
        <w:rPr>
          <w:spacing w:val="-4"/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>порядку</w:t>
      </w:r>
      <w:r w:rsidRPr="006D7859">
        <w:rPr>
          <w:sz w:val="28"/>
          <w:szCs w:val="28"/>
        </w:rPr>
        <w:t xml:space="preserve"> представляют копии документов, все листы которых должны быть заверены подписью руководителя (руководителя филиала) и печатью субъекта (печатью филиала) (при наличии печати), и опись прилагаемых копий документов. При подаче заявления лично заявитель предоставляет документ, удостоверяющий личность.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 Юридические лица предоставляют копии следующих документов: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1.2.1. Устав.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859">
        <w:rPr>
          <w:rFonts w:ascii="Times New Roman" w:eastAsia="Times New Roman" w:hAnsi="Times New Roman" w:cs="Times New Roman"/>
          <w:sz w:val="28"/>
          <w:szCs w:val="28"/>
        </w:rPr>
        <w:t xml:space="preserve">1.2.2. Документ, подтверждающий полномочия лица на осуществление действий от имени организации (решение о назначении или об избрании либо приказ о назначении физического лица на должность, в соответствии </w:t>
      </w:r>
      <w:r w:rsidR="00FA75B7">
        <w:rPr>
          <w:rFonts w:ascii="Times New Roman" w:eastAsia="Times New Roman" w:hAnsi="Times New Roman" w:cs="Times New Roman"/>
          <w:sz w:val="28"/>
          <w:szCs w:val="28"/>
        </w:rPr>
        <w:br/>
      </w:r>
      <w:r w:rsidRPr="006D7859">
        <w:rPr>
          <w:rFonts w:ascii="Times New Roman" w:eastAsia="Times New Roman" w:hAnsi="Times New Roman" w:cs="Times New Roman"/>
          <w:sz w:val="28"/>
          <w:szCs w:val="28"/>
        </w:rPr>
        <w:t xml:space="preserve">с которыми такое физическое лицо обладает правом действовать от имени организации без доверенности (далее – руководитель). В случае если от имени организации действует иное лицо, к заявлению о предоставлении субсидии прилагается доверенность на осуществление действий от имени организации, заверенная печатью организации (при наличии печати) и подписанная руководителем или уполномоченным руководителем лицом, либо засвидетельствованная в нотариальном порядке копия указанной доверенности. </w:t>
      </w:r>
      <w:r w:rsidR="00FA75B7">
        <w:rPr>
          <w:rFonts w:ascii="Times New Roman" w:eastAsia="Times New Roman" w:hAnsi="Times New Roman" w:cs="Times New Roman"/>
          <w:sz w:val="28"/>
          <w:szCs w:val="28"/>
        </w:rPr>
        <w:br/>
      </w:r>
      <w:r w:rsidRPr="006D7859">
        <w:rPr>
          <w:rFonts w:ascii="Times New Roman" w:eastAsia="Times New Roman" w:hAnsi="Times New Roman" w:cs="Times New Roman"/>
          <w:sz w:val="28"/>
          <w:szCs w:val="28"/>
        </w:rPr>
        <w:t>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полномочия такого лица.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1.2.3. Уведомление о постановке на учет в городе Сургуте представительства, обособленного подразделения юридического лица, в случае, если юридическое лицо зарегистрировано за пределами города Сургута.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1.2.4. Документы, подтверждающие произведенные расходы (на дату обращения) в целях создания и (или) развития деятельности ЦМИТ </w:t>
      </w:r>
      <w:r w:rsidR="00FA75B7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6D7859">
        <w:rPr>
          <w:sz w:val="28"/>
          <w:szCs w:val="28"/>
        </w:rPr>
        <w:t>окументы, подтверждающие факт оплаты: чеки контрольно-кассовой техники, слипы, чеки электронных терминалов при проведении операций с использованием банковской карты или платежное поручение  с отметкой банка об исполнении, или бланк строгой отчетности, свидетельствующий о фактически произведенных расходах.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1.2.5. Проект создания и (или) развития деятельности ЦМИТ, включающий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концепцию создания (развития),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1.2.6. Смета расходования средств субсидии на финансирование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1.2.7. Документы, подтверждающие наличие собственных, арендованных или переданных в безвозмездное пользование помещений площадью не менее   40 кв. метров для размещения оборудования в ЦМИТ: документ, подтверждающий право собственности на нежилое помещение или право пользование нежилым помещением.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1.2.8.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санитарно-техническим требованиям размещения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использования в помещении ЦМИТ, а также требованиям безопасности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использования детьми: техническая документация производителя.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1.2.9.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 или иной документ, подтверждающий владение специалистами всем спектром оборудования.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1.2.10.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1.2.11. Документы, подтверждающие наличие в штате не менее одного специалиста с педагогическим образованием и опытом работы с детьми (документально подтвержденных выпиской из трудовой книжки и диплом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об образовании).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1.2.12. Документы, подтверждающие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 xml:space="preserve">: договор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оказание соответствующих услуг.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1.2.13. Описание проекта в соответствии с приложением 3 к настоящему порядку.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 Индивидуальные предприниматели предоставляют копии следующих документов: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1.3.1. Документ, подтверждающий полномочия лица на осуществление действий от имени заявителя, – доверенность на осуществление действий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от имени заявителя, заверенная печатью (при наличии печати) и подписанная </w:t>
      </w:r>
      <w:r w:rsidRPr="006D7859">
        <w:rPr>
          <w:spacing w:val="-4"/>
          <w:sz w:val="28"/>
          <w:szCs w:val="28"/>
        </w:rPr>
        <w:t>заявителем, либо засвидетельствованная в нотариальном порядке</w:t>
      </w:r>
      <w:r w:rsidRPr="006D7859">
        <w:rPr>
          <w:sz w:val="28"/>
          <w:szCs w:val="28"/>
        </w:rPr>
        <w:t xml:space="preserve">, документ, удостоверяющий личность индивидуального предпринимателя. 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1.3.2. Документ, подтверждающий осуществление деятельности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территории города Сургута, для индивидуальных предпринимателей, зарегистрированных за пределами города Сургута, один из следующих документов: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уведомление о постановке на налоговый учет в городе Сургуте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для применяющих систему налогообложения в виде единого налога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вмененный доход;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патент на право применения патентной системы налогообложения.</w:t>
      </w:r>
    </w:p>
    <w:p w:rsidR="00F145FB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1.3.3. Документы, подтверждающие произведенные расходы (на дату обращения) в целях создания и (или) развития деятельности ЦМИТ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(на приобретение высокотехнологичного оборудования) в размере не менее 15% от размера заявленной суммы финансовой поддержки: договор (при наличии), счет (при наличии), акт выполненных работ (оказанных услуг), товарная накладная или </w:t>
      </w:r>
      <w:r w:rsidRPr="006D7859">
        <w:rPr>
          <w:sz w:val="28"/>
          <w:szCs w:val="28"/>
          <w:shd w:val="clear" w:color="auto" w:fill="FFFFFF"/>
        </w:rPr>
        <w:t>универсальный передаточный документ (который можно использовать вместо первичного документа), д</w:t>
      </w:r>
      <w:r w:rsidRPr="006D7859">
        <w:rPr>
          <w:sz w:val="28"/>
          <w:szCs w:val="28"/>
        </w:rPr>
        <w:t xml:space="preserve">окументы, подтверждающие факт оплаты: чеки контрольно-кассовой техники, слипы, чеки электронных терминалов при проведении операций с использованием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банковской</w:t>
      </w:r>
      <w:r w:rsidR="008C6CA4">
        <w:rPr>
          <w:sz w:val="28"/>
          <w:szCs w:val="28"/>
        </w:rPr>
        <w:t xml:space="preserve"> карты или платежное поручение </w:t>
      </w:r>
      <w:r w:rsidRPr="006D7859">
        <w:rPr>
          <w:sz w:val="28"/>
          <w:szCs w:val="28"/>
        </w:rPr>
        <w:t>с отметкой банка об исполнении, или бланк строгой отчетности, свидетельствующий о фактически произведенных расходах.</w:t>
      </w:r>
    </w:p>
    <w:p w:rsidR="008C6CA4" w:rsidRDefault="008C6CA4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6CA4" w:rsidRPr="006D7859" w:rsidRDefault="008C6CA4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1.3.4. Проект создания и (или) развития деятельности ЦМИТ, включающий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концепцию создания (развития)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1.3.5. Смета расходования средств субсидии на финансирование ЦМИТ.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1.3.6. Документы, подтверждающие наличие собственных, арендованных или переданных в безвозмездное пользован</w:t>
      </w:r>
      <w:r w:rsidR="00EA46A3">
        <w:rPr>
          <w:sz w:val="28"/>
          <w:szCs w:val="28"/>
        </w:rPr>
        <w:t xml:space="preserve">ие помещений площадью не менее </w:t>
      </w:r>
      <w:r w:rsidRPr="006D7859">
        <w:rPr>
          <w:sz w:val="28"/>
          <w:szCs w:val="28"/>
        </w:rPr>
        <w:t>40 кв. метров для размещения оборудо</w:t>
      </w:r>
      <w:r w:rsidR="00EA46A3">
        <w:rPr>
          <w:sz w:val="28"/>
          <w:szCs w:val="28"/>
        </w:rPr>
        <w:t>вания в ЦМИТ: документ, подтвер</w:t>
      </w:r>
      <w:r w:rsidRPr="006D7859">
        <w:rPr>
          <w:sz w:val="28"/>
          <w:szCs w:val="28"/>
        </w:rPr>
        <w:t>ждающий право собственности на нежилое помещение или право пользования нежилым помещением.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1.3.7. Документы, подтверждающие, что высокотехнологичное оборудо-вание, необходимое для осуществления деятельности ЦМИТ, имеет возможность 3D-проектирования и изготовления прототипов и изделий, проведения фрезерных, токарных, слесарных, паяльных, электромонтажных работ, соответствует санитарно-техн</w:t>
      </w:r>
      <w:r w:rsidR="00EA46A3">
        <w:rPr>
          <w:sz w:val="28"/>
          <w:szCs w:val="28"/>
        </w:rPr>
        <w:t xml:space="preserve">ическим требованиям размещения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использования в помещении ЦМИТ, а также требованиям безопасности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использования детьми: техническая документация производителя.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1.3.8. Документы, подтверждающие наличие в штате не менее двух специалистов, имеющих документальное подтверждение владения всем спектром оборудования ЦМИТ: выписка из трудовых книжек, сертификаты, дипломы, свидетельства, или иной документ, подтверждающий владение специалистами всем спектром оборудования.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1.3.9. Документы, подтверждающие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населения: документ о соответствии санитарно-эпидемиологическим правилам и нормам, документ о соответствии обязательным требованиям пожарной безопасности.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1.3.10. Документы, подтверждающие наличие в штате не менее одного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специалиста с педагогическим образованием и опытом работы с детьми (документально подтвержденных выпиской из трудовой книжки и диплом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об образовании).</w:t>
      </w:r>
    </w:p>
    <w:p w:rsidR="008C6CA4" w:rsidRPr="006D7859" w:rsidRDefault="00F145FB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1.3.11. Документы, подтверждающие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 xml:space="preserve">: договор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оказание соответствующих услуг.</w:t>
      </w:r>
    </w:p>
    <w:p w:rsidR="008C6CA4" w:rsidRDefault="00F145FB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1.3.12. Описание проекта, в соответствии с приложением 3 к настоящему порядку.</w:t>
      </w:r>
    </w:p>
    <w:p w:rsidR="008C6CA4" w:rsidRPr="006D7859" w:rsidRDefault="008C6CA4" w:rsidP="008C6C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lastRenderedPageBreak/>
        <w:t>2. Размер субсидии и порядок расчета</w:t>
      </w:r>
      <w:r w:rsidR="003568B8">
        <w:rPr>
          <w:sz w:val="28"/>
          <w:szCs w:val="28"/>
        </w:rPr>
        <w:t>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2.1. Предоставление субсидий, связанных с созданием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(или) обеспечением деятельности ЦМИТ, осуществляется на условиях долевого финансирования целевых расходов по приобретению высокотехнологичного оборудования.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2.2</w:t>
      </w:r>
      <w:r w:rsidR="00D277F0">
        <w:rPr>
          <w:sz w:val="28"/>
          <w:szCs w:val="28"/>
        </w:rPr>
        <w:t>. Максимальный размер субсидии с</w:t>
      </w:r>
      <w:r w:rsidRPr="006D7859">
        <w:rPr>
          <w:sz w:val="28"/>
          <w:szCs w:val="28"/>
        </w:rPr>
        <w:t xml:space="preserve">убъекту составляет не более </w:t>
      </w:r>
      <w:r w:rsidR="00D277F0">
        <w:rPr>
          <w:sz w:val="28"/>
          <w:szCs w:val="28"/>
        </w:rPr>
        <w:br/>
      </w:r>
      <w:r w:rsidRPr="006D7859">
        <w:rPr>
          <w:sz w:val="28"/>
          <w:szCs w:val="28"/>
        </w:rPr>
        <w:t>1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 xml:space="preserve">000 000 рублей, при этом фактические произведенные и документально подтвержденные расходы субъекта (на дату обращения) должны составлять </w:t>
      </w:r>
      <w:r w:rsidR="00D277F0">
        <w:rPr>
          <w:sz w:val="28"/>
          <w:szCs w:val="28"/>
        </w:rPr>
        <w:br/>
      </w:r>
      <w:r w:rsidRPr="006D7859">
        <w:rPr>
          <w:sz w:val="28"/>
          <w:szCs w:val="28"/>
        </w:rPr>
        <w:t>не менее 15% от общего объема заявленной субсидии.</w:t>
      </w:r>
    </w:p>
    <w:p w:rsidR="00F145FB" w:rsidRPr="006D7859" w:rsidRDefault="00F145FB" w:rsidP="00F145F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2.3. Фактически произведенные и документально подтвержденные</w:t>
      </w:r>
      <w:r w:rsidR="00EA46A3">
        <w:rPr>
          <w:sz w:val="28"/>
          <w:szCs w:val="28"/>
        </w:rPr>
        <w:t xml:space="preserve"> </w:t>
      </w:r>
      <w:r w:rsidRPr="006D7859">
        <w:rPr>
          <w:sz w:val="28"/>
          <w:szCs w:val="28"/>
        </w:rPr>
        <w:t>расходы субъекта на дату обращения должн</w:t>
      </w:r>
      <w:r w:rsidR="003939DC">
        <w:rPr>
          <w:sz w:val="28"/>
          <w:szCs w:val="28"/>
        </w:rPr>
        <w:t xml:space="preserve">ы быть осуществлены не ранее </w:t>
      </w:r>
      <w:r w:rsidR="003568B8">
        <w:rPr>
          <w:sz w:val="28"/>
          <w:szCs w:val="28"/>
        </w:rPr>
        <w:br/>
      </w:r>
      <w:r w:rsidR="003939DC">
        <w:rPr>
          <w:sz w:val="28"/>
          <w:szCs w:val="28"/>
        </w:rPr>
        <w:t>12</w:t>
      </w:r>
      <w:r w:rsidRPr="006D7859">
        <w:rPr>
          <w:sz w:val="28"/>
          <w:szCs w:val="28"/>
        </w:rPr>
        <w:t xml:space="preserve"> месяцев, предшествующих дате принятия заявления.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 xml:space="preserve">3. </w:t>
      </w:r>
      <w:r w:rsidRPr="006D7859">
        <w:rPr>
          <w:sz w:val="28"/>
          <w:szCs w:val="28"/>
        </w:rPr>
        <w:t>Порядок и сроки рассмотрения документов.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>3.1. Администратор размещает на официальн</w:t>
      </w:r>
      <w:r w:rsidR="003939DC">
        <w:rPr>
          <w:sz w:val="28"/>
          <w:szCs w:val="28"/>
        </w:rPr>
        <w:t>ом портале Администрации города</w:t>
      </w:r>
      <w:r w:rsidRPr="006D7859">
        <w:rPr>
          <w:sz w:val="28"/>
          <w:szCs w:val="28"/>
        </w:rPr>
        <w:t xml:space="preserve"> </w:t>
      </w:r>
      <w:r w:rsidR="003939DC">
        <w:rPr>
          <w:sz w:val="28"/>
          <w:szCs w:val="28"/>
        </w:rPr>
        <w:t>(</w:t>
      </w:r>
      <w:r w:rsidRPr="006D7859">
        <w:rPr>
          <w:sz w:val="28"/>
          <w:szCs w:val="28"/>
        </w:rPr>
        <w:t>www.admsurgut.ru</w:t>
      </w:r>
      <w:r w:rsidR="003939DC">
        <w:rPr>
          <w:sz w:val="28"/>
          <w:szCs w:val="28"/>
        </w:rPr>
        <w:t>)</w:t>
      </w:r>
      <w:r w:rsidRPr="006D7859">
        <w:rPr>
          <w:sz w:val="28"/>
          <w:szCs w:val="28"/>
        </w:rPr>
        <w:t xml:space="preserve"> в разделе «Развитие предпринимательства» информационное сообщение о сроках приема заявлений на предоставление субсидий, связанных с созданием и (или) обеспечением деятельности ЦМИТ (далее – сроки приема заявлений).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6"/>
          <w:sz w:val="28"/>
          <w:szCs w:val="28"/>
          <w:lang w:eastAsia="en-US"/>
        </w:rPr>
      </w:pPr>
      <w:r w:rsidRPr="006D7859">
        <w:rPr>
          <w:spacing w:val="-6"/>
          <w:sz w:val="28"/>
          <w:szCs w:val="28"/>
        </w:rPr>
        <w:t>3.2. Субъекты, претендующие на получение субсидии, представляют</w:t>
      </w:r>
      <w:r w:rsidRPr="006D7859">
        <w:rPr>
          <w:sz w:val="28"/>
          <w:szCs w:val="28"/>
        </w:rPr>
        <w:t xml:space="preserve"> письменное заявление на предоставление субсидии </w:t>
      </w:r>
      <w:r w:rsidRPr="006D7859">
        <w:rPr>
          <w:spacing w:val="-4"/>
          <w:sz w:val="28"/>
          <w:szCs w:val="28"/>
        </w:rPr>
        <w:t>по форме согласно приложению 3 к настоящему порядку</w:t>
      </w:r>
      <w:r w:rsidRPr="006D7859">
        <w:rPr>
          <w:sz w:val="28"/>
          <w:szCs w:val="28"/>
        </w:rPr>
        <w:t xml:space="preserve"> </w:t>
      </w:r>
      <w:r w:rsidRPr="006D7859">
        <w:rPr>
          <w:spacing w:val="-6"/>
          <w:sz w:val="28"/>
          <w:szCs w:val="28"/>
        </w:rPr>
        <w:t xml:space="preserve">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порядка, одним из следующих способов: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4"/>
          <w:sz w:val="28"/>
          <w:szCs w:val="28"/>
        </w:rPr>
        <w:t>- в Администрацию города Сургута</w:t>
      </w:r>
      <w:r w:rsidRPr="006D7859">
        <w:rPr>
          <w:sz w:val="28"/>
          <w:szCs w:val="28"/>
        </w:rPr>
        <w:t xml:space="preserve"> лично, через представителя;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 Администрацию города Сургута почтовым отправлением с описью вложения. В случае представления документов почтовым отправлением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с описью вложения, датой представления документов будет считаться дата поступления конверта с документами в Администрацию города Сургута;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в Администрацию города Сургута в электронном виде путем подачи через Инвестиционный портал города Сургута (</w:t>
      </w:r>
      <w:r w:rsidRPr="006D7859">
        <w:rPr>
          <w:sz w:val="28"/>
          <w:szCs w:val="28"/>
          <w:lang w:val="en-US"/>
        </w:rPr>
        <w:t>www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 xml:space="preserve">)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разделе «Обратиться».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случае предоставления</w:t>
      </w:r>
      <w:r w:rsidR="003939DC">
        <w:rPr>
          <w:sz w:val="28"/>
          <w:szCs w:val="28"/>
        </w:rPr>
        <w:t xml:space="preserve"> документов в электронном виде с</w:t>
      </w:r>
      <w:r w:rsidRPr="006D7859">
        <w:rPr>
          <w:sz w:val="28"/>
          <w:szCs w:val="28"/>
        </w:rPr>
        <w:t xml:space="preserve">убъект </w:t>
      </w:r>
      <w:r w:rsidR="003939DC">
        <w:rPr>
          <w:sz w:val="28"/>
          <w:szCs w:val="28"/>
        </w:rPr>
        <w:br/>
        <w:t>не позднее десяти</w:t>
      </w:r>
      <w:r w:rsidRPr="006D7859">
        <w:rPr>
          <w:sz w:val="28"/>
          <w:szCs w:val="28"/>
        </w:rPr>
        <w:t xml:space="preserve"> рабочих дней обязан предоставить в Администрацию города оригинал заявления на предоставление субсидий с приложением надлежащим образом заверенных документов, поданных в электронном виде</w:t>
      </w:r>
      <w:r w:rsidR="003939DC">
        <w:rPr>
          <w:sz w:val="28"/>
          <w:szCs w:val="28"/>
        </w:rPr>
        <w:t>,</w:t>
      </w:r>
      <w:r w:rsidRPr="006D7859">
        <w:rPr>
          <w:sz w:val="28"/>
          <w:szCs w:val="28"/>
        </w:rPr>
        <w:t xml:space="preserve"> или направить указанные документы в адрес Администрации города Сургута почтовым отправлением с описью вложения.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z w:val="28"/>
          <w:szCs w:val="28"/>
        </w:rPr>
        <w:t>При невыполнении заявителем, подавшим заявление в электронном виде, обязательства о предоставлении оригинала заявления с приложением документов, заверенных надлежащим образом, направленное зая</w:t>
      </w:r>
      <w:r w:rsidR="003939DC">
        <w:rPr>
          <w:sz w:val="28"/>
          <w:szCs w:val="28"/>
        </w:rPr>
        <w:t>вление снимается с рассмотрения;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- </w:t>
      </w:r>
      <w:r w:rsidRPr="006D7859">
        <w:rPr>
          <w:spacing w:val="-4"/>
          <w:sz w:val="28"/>
          <w:szCs w:val="28"/>
        </w:rPr>
        <w:t xml:space="preserve">в отдел оказания услуг для бизнеса муниципального казенного учреждения «Многофункциональный центр предоставления государственных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и муниципальных услуг города Сургута» (далее – МФЦ для бизнеса)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</w:t>
      </w:r>
      <w:r w:rsidR="007B726E">
        <w:rPr>
          <w:spacing w:val="-4"/>
          <w:sz w:val="28"/>
          <w:szCs w:val="28"/>
        </w:rPr>
        <w:t xml:space="preserve"> соответствии с а</w:t>
      </w:r>
      <w:r w:rsidRPr="006D7859">
        <w:rPr>
          <w:spacing w:val="-4"/>
          <w:sz w:val="28"/>
          <w:szCs w:val="28"/>
        </w:rPr>
        <w:t>дминистративным регламентом (лично или через представителя).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4"/>
          <w:sz w:val="28"/>
          <w:szCs w:val="28"/>
        </w:rPr>
        <w:lastRenderedPageBreak/>
        <w:t xml:space="preserve">Заявление считается принятым с даты поступления заявления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 xml:space="preserve">на предоставление субсидии с приложением надлежащим образом заверенных документов в Администрацию города, а в случае подачи документов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электронном виде, с даты предоставления заявления на предоставление субсидии</w:t>
      </w:r>
      <w:r w:rsidRPr="006D7859">
        <w:rPr>
          <w:spacing w:val="-6"/>
          <w:sz w:val="28"/>
          <w:szCs w:val="28"/>
        </w:rPr>
        <w:t xml:space="preserve"> с приложением документов, предусмотренных разделом </w:t>
      </w:r>
      <w:r w:rsidRPr="006D7859">
        <w:rPr>
          <w:spacing w:val="-6"/>
          <w:sz w:val="28"/>
          <w:szCs w:val="28"/>
          <w:lang w:val="en-US"/>
        </w:rPr>
        <w:t>II</w:t>
      </w:r>
      <w:r w:rsidRPr="006D7859">
        <w:rPr>
          <w:spacing w:val="-6"/>
          <w:sz w:val="28"/>
          <w:szCs w:val="28"/>
        </w:rPr>
        <w:t xml:space="preserve"> настоящего порядка через Инвестиционный портал города Сургута, при условии предоставления в Администрацию города оригинала заявления на предоставления субсидии с приложением надлежащим образом заверенных документов, поданных в электронном виде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Адреса предоставления заявлений: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МФЦ для бизнеса: Тюменская область, Ханты-Мансийский автономный округ – Югра, город Сургут, улица 30 лет Победы, 34а.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понедельник – пятница: с 09.00 до 18.00, без перерыва;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85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F145FB" w:rsidRPr="006D7859" w:rsidRDefault="00F145FB" w:rsidP="00F145FB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7859">
        <w:rPr>
          <w:rFonts w:ascii="Times New Roman" w:hAnsi="Times New Roman" w:cs="Times New Roman"/>
          <w:spacing w:val="-6"/>
          <w:sz w:val="28"/>
          <w:szCs w:val="28"/>
        </w:rPr>
        <w:t>Телефон для информирования и предварительной записи: 8 (3462) 55-08-38.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Администрация города Сургута: улица Энгельса, </w:t>
      </w:r>
      <w:r w:rsidR="003939DC">
        <w:rPr>
          <w:sz w:val="28"/>
          <w:szCs w:val="28"/>
        </w:rPr>
        <w:t xml:space="preserve">дом </w:t>
      </w:r>
      <w:r w:rsidRPr="006D7859">
        <w:rPr>
          <w:sz w:val="28"/>
          <w:szCs w:val="28"/>
        </w:rPr>
        <w:t>8, кабинет 121, город Сургут, Ханты-Мансийский автономный округ – Югра, Тюменская область, 628408.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Время работы: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понедельник: с 09.00 до 18.00, перерыв: с 13.00 до 14.00;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вторник – пятница: с 09.00 до 17.00, перерыв: с 13.00 до 14.00;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выходные дни: суббота, воскресенье.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D7859">
        <w:rPr>
          <w:spacing w:val="-6"/>
          <w:sz w:val="28"/>
          <w:szCs w:val="28"/>
        </w:rPr>
        <w:t>Выходные и нерабочие праздничные</w:t>
      </w:r>
      <w:r w:rsidRPr="006D7859">
        <w:rPr>
          <w:sz w:val="28"/>
          <w:szCs w:val="28"/>
        </w:rPr>
        <w:t xml:space="preserve"> </w:t>
      </w:r>
      <w:r w:rsidRPr="006D7859">
        <w:rPr>
          <w:spacing w:val="-4"/>
          <w:sz w:val="28"/>
          <w:szCs w:val="28"/>
        </w:rPr>
        <w:t xml:space="preserve">дни устанавливаются в соответствии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с Трудовым кодексом Российской Федерации.</w:t>
      </w:r>
    </w:p>
    <w:p w:rsidR="00F145FB" w:rsidRPr="006D7859" w:rsidRDefault="00F145FB" w:rsidP="00F145FB">
      <w:pPr>
        <w:tabs>
          <w:tab w:val="left" w:pos="851"/>
          <w:tab w:val="left" w:pos="8088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Инвестиционный портал города Сургута: </w:t>
      </w:r>
      <w:r w:rsidRPr="006D7859">
        <w:rPr>
          <w:sz w:val="28"/>
          <w:szCs w:val="28"/>
          <w:lang w:val="en-US"/>
        </w:rPr>
        <w:t>invest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admsurgut</w:t>
      </w:r>
      <w:r w:rsidRPr="006D7859">
        <w:rPr>
          <w:sz w:val="28"/>
          <w:szCs w:val="28"/>
        </w:rPr>
        <w:t>.</w:t>
      </w:r>
      <w:r w:rsidRPr="006D7859">
        <w:rPr>
          <w:sz w:val="28"/>
          <w:szCs w:val="28"/>
          <w:lang w:val="en-US"/>
        </w:rPr>
        <w:t>ru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3.3. Срок рассмотрения Администрацией города Сургута письменного </w:t>
      </w:r>
      <w:r w:rsidR="003939DC">
        <w:rPr>
          <w:spacing w:val="-6"/>
          <w:sz w:val="28"/>
          <w:szCs w:val="28"/>
        </w:rPr>
        <w:br/>
        <w:t>заяв</w:t>
      </w:r>
      <w:r w:rsidRPr="006D7859">
        <w:rPr>
          <w:spacing w:val="-6"/>
          <w:sz w:val="28"/>
          <w:szCs w:val="28"/>
        </w:rPr>
        <w:t>ления на предоставление субсидии и приложенных документов</w:t>
      </w:r>
      <w:r w:rsidR="003939DC">
        <w:rPr>
          <w:sz w:val="28"/>
          <w:szCs w:val="28"/>
        </w:rPr>
        <w:t xml:space="preserve"> не превышает 30</w:t>
      </w:r>
      <w:r w:rsidRPr="006D7859">
        <w:rPr>
          <w:sz w:val="28"/>
          <w:szCs w:val="28"/>
        </w:rPr>
        <w:t xml:space="preserve"> календарных дней с даты окончания срока приема заявлений.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Администрация города Сургута рассматривает</w:t>
      </w:r>
      <w:r w:rsidRPr="006D7859">
        <w:rPr>
          <w:spacing w:val="-6"/>
          <w:sz w:val="28"/>
          <w:szCs w:val="28"/>
        </w:rPr>
        <w:t xml:space="preserve"> соответствие заявителя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представленных документов, установленным </w:t>
      </w:r>
      <w:r w:rsidRPr="006D7859">
        <w:rPr>
          <w:sz w:val="28"/>
          <w:szCs w:val="28"/>
        </w:rPr>
        <w:t>условиям и требованиям.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При предоставлении субсидии не оцениваются организация и ведение бухгалтерского и налогового учета у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Администратор:</w:t>
      </w: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получает выписку на субъекта из единого реестра субъектов малого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среднего предпринимательства Федеральной налоговой службы Российской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федерации (статья 4.1 Федерального закона от 24.07.2007 № 209-ФЗ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«О развитии малого и среднего предпринимательства в Российской Федерации»);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получает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8C6CA4" w:rsidRPr="006D7859" w:rsidRDefault="008C6CA4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направляет запросы в налоговый орган, государственные внебюджетные фонды для получения информации о соответствии заявителя подпункту 4.1 пункта 4 настоящего раздела;</w:t>
      </w:r>
    </w:p>
    <w:p w:rsidR="00F145FB" w:rsidRPr="006D7859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направляет запросы в управление бюджетного учёта и отчётности, департамент архитектуры и градостроительства, департамент образования для получения информации о соответствии заявителя подпункту 4.2 пункта 4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направляет описание проектов субъектов по форме согласно приложению 3 к настоящему порядку в рабочую группу по векторам развития «Инвестиционно-инновационный потенциал» и «Предпринимательство» Стратегии социально-экономического развития муниципального образования городской округ город Сургут на период до 2030 года для получения экспертного заключения на предмет инновационности проекта (далее – экспертное заключение), которое учитывает комиссия при принятии решения.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 В случае соответствия заявителя, заявления и представленных документов</w:t>
      </w:r>
      <w:r w:rsidRPr="006D7859">
        <w:rPr>
          <w:spacing w:val="-6"/>
          <w:sz w:val="28"/>
          <w:szCs w:val="28"/>
        </w:rPr>
        <w:t xml:space="preserve"> </w:t>
      </w:r>
      <w:r w:rsidRPr="006D7859">
        <w:rPr>
          <w:sz w:val="28"/>
          <w:szCs w:val="28"/>
        </w:rPr>
        <w:t>условиям и требованиям, определенным в настоящем порядке: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3.4.1. Издается муниципальный правовой акт Администрации города Сургута об утверждении списка претендентов, допущенных к оцениванию комиссией по предоставлению финансовой поддержки субъектам малого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среднего предпринимательства (далее – список претендентов).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Муниципальный правовой акт Администрации города Сургута готовится администратором и изда</w:t>
      </w:r>
      <w:r w:rsidR="003939DC">
        <w:rPr>
          <w:sz w:val="28"/>
          <w:szCs w:val="28"/>
        </w:rPr>
        <w:t>ется в срок, не превышающий 30</w:t>
      </w:r>
      <w:r w:rsidRPr="006D7859">
        <w:rPr>
          <w:sz w:val="28"/>
          <w:szCs w:val="28"/>
        </w:rPr>
        <w:t xml:space="preserve"> календарных дней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по истечении срока приема заявлений.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Администратор в течение пяти календарных дней с даты утверждения муниципального правового акта Администрации города Сургута обязан письменно уведомить заявителей о включении их в список претендентов,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дате, времени и месте заседания комиссии по предоставлению финансовой поддержки в форме субсидий субъектам малого и среднего предпринимательства.</w:t>
      </w:r>
    </w:p>
    <w:p w:rsidR="00F145FB" w:rsidRPr="006D7859" w:rsidRDefault="003939DC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 В срок не позднее 10</w:t>
      </w:r>
      <w:r w:rsidR="00F145FB" w:rsidRPr="006D7859">
        <w:rPr>
          <w:sz w:val="28"/>
          <w:szCs w:val="28"/>
        </w:rPr>
        <w:t xml:space="preserve"> рабочих дней </w:t>
      </w:r>
      <w:r w:rsidR="00A04E49">
        <w:rPr>
          <w:sz w:val="28"/>
          <w:szCs w:val="28"/>
        </w:rPr>
        <w:t>со дня</w:t>
      </w:r>
      <w:r w:rsidR="00F145FB" w:rsidRPr="006D7859">
        <w:rPr>
          <w:sz w:val="28"/>
          <w:szCs w:val="28"/>
        </w:rPr>
        <w:t xml:space="preserve"> издания муниципального правового акта Администрацией города Сургута об утверждении списка претендентов организуется заседание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 рамках заседания комиссии осуществляется: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определение соответствия обязательным условиям (критериям) конкурсного отбора;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публичное представление проектов;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оценка публично представленных проектов.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Публичную защиту осуществляет субъект лично или представитель субъекта малого и среднего предпринимательства, полномочия которого должны быть выражены в доверенности. Оценке членами комиссии подлежат только публично представленные проекты.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3.4.3. Обязательными условиями (критериями) конкурсного отбора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а) наличие у субъекта проекта создания и (или) развития деятельности ЦМИТ, включающего в себя следующие разделы: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- концепцию создания (развития), в соответствии с подпунктом </w:t>
      </w:r>
      <w:r w:rsidR="003568B8">
        <w:rPr>
          <w:sz w:val="28"/>
          <w:szCs w:val="28"/>
        </w:rPr>
        <w:t>«д»</w:t>
      </w:r>
      <w:r w:rsidRPr="006D7859">
        <w:rPr>
          <w:sz w:val="28"/>
          <w:szCs w:val="28"/>
        </w:rPr>
        <w:t xml:space="preserve">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пункта 3.4.3 настоящего раздела;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оценку потенциального спроса на услуги ЦМИТ (количество потенциальных клиентов);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организационный план;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планировку помещений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перечень оборудования, необходимого для функционирования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финансовый план проекта создания и (или) развития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поэтапный план реализации проекта создания и (или) развития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б) наличие сметы расходования средств субсидии регионального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муниципального бюджетов на финансирование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в) наличие информации о планируемых результатах деятельности ЦМИТ в соответствии с приложением 3 к настоящему порядку;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г) наличие документов, подтверждающих фактически произведенные расходы в целях создания и (или) развития ЦМИТ (на приобретение высокотехнологичного оборудования) в размере не менее 15% от размера заявленной суммы финансовой поддержки;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д) в концепции создания (развития) ЦМИТ или в учредительных документах должно быть отражено, что задачами ЦМИТ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обеспечение доступа детей и молодежи к современному оборудованию прямого цифрового производства для реали</w:t>
      </w:r>
      <w:r w:rsidR="00EA46A3">
        <w:rPr>
          <w:sz w:val="28"/>
          <w:szCs w:val="28"/>
        </w:rPr>
        <w:t xml:space="preserve">зации, проверки </w:t>
      </w:r>
      <w:r w:rsidR="003939DC">
        <w:rPr>
          <w:sz w:val="28"/>
          <w:szCs w:val="28"/>
        </w:rPr>
        <w:br/>
      </w:r>
      <w:r w:rsidR="00EA46A3">
        <w:rPr>
          <w:sz w:val="28"/>
          <w:szCs w:val="28"/>
        </w:rPr>
        <w:t>и коммерциали</w:t>
      </w:r>
      <w:r w:rsidRPr="006D7859">
        <w:rPr>
          <w:sz w:val="28"/>
          <w:szCs w:val="28"/>
        </w:rPr>
        <w:t>зации их инновационных идей;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поддержка инновационного творчества детей и молодежи, в том числе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в целях профессиональной реализации и обеспечения самозанятости молодежи;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D7859">
        <w:rPr>
          <w:spacing w:val="-6"/>
          <w:sz w:val="28"/>
          <w:szCs w:val="28"/>
        </w:rPr>
        <w:t xml:space="preserve">- взаимодействие, обмен опытом с другими центрами молодежного инновационного творчества в автономном округе, Российской Федерации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>и за рубежом;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организация конференций, семинаров, рабочих встреч;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формирование базы данных пользователей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реализация обучающих программ и мероприятий в целях освоения возможностей оборудования пользователями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е) соответствие ЦМИТ следующим требованиям: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ориентирован на создание условий для 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 базы;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предметом деятельности ЦМИТ является создание условий для развития детей, молодежи и субъектов малого и среднего предпринимательства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- загрузка оборудования ЦМИТ для детей и молодежи должна составлять не менее 60% от общего времени работы оборудования;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высокотехнологичное оборудование, необходимое для осуществления деятельности ЦМИТ должно иметь возможность 3D-проектирования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изготовления прототипов и изделий, проведения фрезерных, токарных, слесарных, паяльных, электромонтажных работ, соответствовать санитарно- техническим требованиям размещения и использования в помещении ЦМИТ,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а также требованиям безопасности для использования детьми;</w:t>
      </w:r>
    </w:p>
    <w:p w:rsidR="00F145FB" w:rsidRPr="006D7859" w:rsidRDefault="003939DC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штате не менее двух</w:t>
      </w:r>
      <w:r w:rsidR="00741D0E">
        <w:rPr>
          <w:sz w:val="28"/>
          <w:szCs w:val="28"/>
        </w:rPr>
        <w:t xml:space="preserve"> специалистов, имеющих докумен-</w:t>
      </w:r>
      <w:r w:rsidR="00F145FB" w:rsidRPr="006D7859">
        <w:rPr>
          <w:sz w:val="28"/>
          <w:szCs w:val="28"/>
        </w:rPr>
        <w:t xml:space="preserve">тальное подтверждение владения всем спектром оборудования ЦМИТ (сертификаты, дипломы, свидетельства или иные документы, подтверждающие владение специалистами всем спектром оборудования);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соответствие помещений ЦМИТ федеральным и региональным техническим требованиям по безопасности зданий и сооружений, а также возможность получения услуг ЦМИТ для всех групп населения;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наличие в штате не менее 1 (одного) специалиста с педагогическим образованием и опытом работы с детьми (документально подтвержденных выпиской из трудовой книжки и диплом об образовании);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наличие доступа в помещениях ЦМИТ к информационно-телекоммуникационной сети </w:t>
      </w:r>
      <w:r w:rsidR="003939DC">
        <w:rPr>
          <w:sz w:val="28"/>
          <w:szCs w:val="28"/>
        </w:rPr>
        <w:t>«</w:t>
      </w:r>
      <w:r w:rsidRPr="006D7859">
        <w:rPr>
          <w:sz w:val="28"/>
          <w:szCs w:val="28"/>
        </w:rPr>
        <w:t>Интернет</w:t>
      </w:r>
      <w:r w:rsidR="003939DC">
        <w:rPr>
          <w:sz w:val="28"/>
          <w:szCs w:val="28"/>
        </w:rPr>
        <w:t>»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Дополнительными критериями для оценки представленных проектов, являются: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результат публичного представления проекта;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объем собственных средств, привлекаемых для реализации проекта;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количество работников;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количество создаваемых рабочих мест.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3.4.4. Решение принимается простым большинством голосов присутствующих членов комиссии. В случае равенства голосов решающим является голос председателя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По итогам заседания комиссии в течение пяти рабочих дней администратором готовится протокол, в котором отражается список получателей финансовой поддержки.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Субъект должен быть проинформирован о решении комиссии не позднее пяти календарных дней со дня подписания протокола.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3.4.5. В отношении субъектов из списка получателей финансовой поддержки, утвержденного протоколом, издается муниципальный правовой акт Администрации города Сургута о предоставлении субсидий субъектам малого и среднего предпринимательства.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Проект муниципального правового акта Администрации города Сургута готовится администр</w:t>
      </w:r>
      <w:r w:rsidR="008C6CA4">
        <w:rPr>
          <w:sz w:val="28"/>
          <w:szCs w:val="28"/>
        </w:rPr>
        <w:t>атором и издается в течение 20</w:t>
      </w:r>
      <w:r w:rsidRPr="006D7859">
        <w:rPr>
          <w:sz w:val="28"/>
          <w:szCs w:val="28"/>
        </w:rPr>
        <w:t xml:space="preserve"> календарных дней со дня подписания протокола.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 xml:space="preserve">3.4.6. Условия и порядок заключения между главным распорядителем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получателем субсидии соглашения о предоставлении субсидии, дополнительного соглашения к соглашению.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После издания муниципального правового акта о предоставлении субсидий субъектам малого и среднего предпринимательства между Администрацией города Сургута и получателем субсидии заключается соглашение в срок, не превышающий пяти рабочих дней. Соглашение заключается в соответствии с типовой формой, установленной финансовым органом муниципального образования.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В случае необходимости заключения дополнительного соглашения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к соглашению, в том числе дополнительного соглашения о расторжении соглашения, заключение таких дополнительных соглашений осуществляется по типовой форме, установленной финансовым органом муниципального образования.</w:t>
      </w:r>
    </w:p>
    <w:p w:rsidR="00F145FB" w:rsidRPr="006D7859" w:rsidRDefault="00F145FB" w:rsidP="00F145FB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Обязательным условием предоставления субсидии, включаемым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в соглашения о предоставлении субсидии и в договоры (соглашения), заключенные в целях исполнения обязательств по данным соглашениям, является согласие соответственно получателей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соглашениям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о предоставлении субсидии (за исключением государственных (муниципальных) унитарных предприятий, хозяйственных товариществ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 xml:space="preserve">на осуществление КРУ и КСП проверок соблюдения ими условий, целей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порядка предоставления субсидии.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3.4.7. Сроки перечисления субсидии, счета, на которые перечисляется субсидия.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Перечисление субсидии субъекту осуществляется на основании заключенного соглашения. Субсидия перечисляется не позднее 10-го рабочего дня с даты издания муниципального правового акта на расчетный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или корреспондентский счет, открытый получателем субсидии в учреждениях Центрального Банка Российской Федерации или кредитных организациях.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D7859">
        <w:rPr>
          <w:sz w:val="28"/>
          <w:szCs w:val="28"/>
        </w:rPr>
        <w:t xml:space="preserve">3.4.8. </w:t>
      </w:r>
      <w:r w:rsidRPr="006D7859">
        <w:rPr>
          <w:snapToGrid w:val="0"/>
          <w:sz w:val="28"/>
          <w:szCs w:val="28"/>
        </w:rPr>
        <w:t>Субъект, в отношении которого принято решение о предоставлении субсидии: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</w:t>
      </w:r>
      <w:r w:rsidRPr="006D7859">
        <w:rPr>
          <w:snapToGrid w:val="0"/>
          <w:sz w:val="28"/>
          <w:szCs w:val="28"/>
        </w:rPr>
        <w:t xml:space="preserve"> обязуется</w:t>
      </w:r>
      <w:r w:rsidRPr="006D7859">
        <w:rPr>
          <w:sz w:val="28"/>
          <w:szCs w:val="28"/>
        </w:rPr>
        <w:t xml:space="preserve"> использовать средства субсидии по целевому назначению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для приобретения высокотехнологичного оборудования;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при расходовании средств субсидии не совершать сделок,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в совершении которых есть заинтересованность лица, осуществляющего функции единоличного исполнительного органа субъекта, члена коллегиального исполнительного органа субъекта; участника субъекта, владеющего 50 и более процентами акций (долей, паев)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</w:t>
      </w:r>
      <w:r w:rsidRPr="006D7859">
        <w:rPr>
          <w:sz w:val="28"/>
          <w:szCs w:val="28"/>
        </w:rPr>
        <w:lastRenderedPageBreak/>
        <w:t xml:space="preserve">являются стороной сделки; или владеют (каждый в отдельности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или в совокупности) 50 и более процентами акций (долей, паев) субъекта, являющегося стороной сделки;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Субъект гарантирует соблюдение условий, установленных настоящим пунктом, и несет ответственность за его нарушение. В случае нарушения требований, установленных настоящим пунктом, субсидия подлежит возврату; 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napToGrid w:val="0"/>
          <w:sz w:val="28"/>
          <w:szCs w:val="28"/>
        </w:rPr>
        <w:t xml:space="preserve">- </w:t>
      </w:r>
      <w:r w:rsidRPr="006D7859">
        <w:rPr>
          <w:sz w:val="28"/>
          <w:szCs w:val="28"/>
        </w:rPr>
        <w:t xml:space="preserve">обязуется не приобретать за счет полученных средств иностранной </w:t>
      </w:r>
      <w:r w:rsidRPr="006D7859">
        <w:rPr>
          <w:spacing w:val="-6"/>
          <w:sz w:val="28"/>
          <w:szCs w:val="28"/>
        </w:rPr>
        <w:t>валюты, за исключением операций, осуществляемых в соответствии с валютным</w:t>
      </w:r>
      <w:r w:rsidRPr="006D7859">
        <w:rPr>
          <w:sz w:val="28"/>
          <w:szCs w:val="28"/>
        </w:rPr>
        <w:t xml:space="preserve">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- 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после получения субсидии;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 xml:space="preserve">- обязуется предоставлять отчетность об осуществлении расходов источником финансового обеспечения которых является субсидия. </w:t>
      </w:r>
    </w:p>
    <w:p w:rsidR="00F145FB" w:rsidRPr="006D7859" w:rsidRDefault="00F145FB" w:rsidP="00F145F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Срок, форма и подтверждающие документы к отчетности определяются соглашением о предоставлении субсидии.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- обязуется предоставлять отчет о показателях результативности ЦМИТ. </w:t>
      </w:r>
    </w:p>
    <w:p w:rsidR="00F145FB" w:rsidRPr="006D7859" w:rsidRDefault="00F145FB" w:rsidP="00F145F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Срок и форма предоставления отчета определяется соглашением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предоставлении субсидии.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 Основания для отказа в предоставлении субсидий: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3.5.1. В случае несоответствия заявителя, заявления и представленных документов условиям и требованиям настоящего порядка администратор готовит письмо об отказе в предоставлении субсидии с указанием причин отказа и направляет в адрес заявителя не позднее срока, установленного </w:t>
      </w:r>
      <w:r w:rsidR="008C6CA4">
        <w:rPr>
          <w:sz w:val="28"/>
          <w:szCs w:val="28"/>
        </w:rPr>
        <w:br/>
      </w:r>
      <w:r w:rsidRPr="006D7859">
        <w:rPr>
          <w:sz w:val="28"/>
          <w:szCs w:val="28"/>
        </w:rPr>
        <w:t>для рассмотрения заявления.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 </w:t>
      </w:r>
      <w:r w:rsidRPr="006D7859">
        <w:rPr>
          <w:spacing w:val="-4"/>
          <w:sz w:val="28"/>
          <w:szCs w:val="28"/>
        </w:rPr>
        <w:t xml:space="preserve">Основания для отказа: 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3.5.2.1. Несоответствие представленных получателем субсиди</w:t>
      </w:r>
      <w:r w:rsidR="00741D0E">
        <w:rPr>
          <w:sz w:val="28"/>
          <w:szCs w:val="28"/>
        </w:rPr>
        <w:t>и доку</w:t>
      </w:r>
      <w:r w:rsidRPr="006D7859">
        <w:rPr>
          <w:sz w:val="28"/>
          <w:szCs w:val="28"/>
        </w:rPr>
        <w:t xml:space="preserve">ментов требованиям, определенным настоящим порядком,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или непредставление (представление не в полном объеме) указанных документов, установленных настоящим разделом.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3.5.2.2. Представление недостоверной информации.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3.5.2.3. Невыполнение условий предоставления субсидий, определенных пунктом 3 раздела </w:t>
      </w:r>
      <w:r w:rsidRPr="006D7859">
        <w:rPr>
          <w:sz w:val="28"/>
          <w:szCs w:val="28"/>
          <w:lang w:val="en-US"/>
        </w:rPr>
        <w:t>I</w:t>
      </w:r>
      <w:r w:rsidRPr="006D7859">
        <w:rPr>
          <w:sz w:val="28"/>
          <w:szCs w:val="28"/>
        </w:rPr>
        <w:t xml:space="preserve"> настоящего порядка.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3.5.2.4. Несоответствие треб</w:t>
      </w:r>
      <w:r w:rsidR="00741D0E">
        <w:rPr>
          <w:sz w:val="28"/>
          <w:szCs w:val="28"/>
        </w:rPr>
        <w:t>ованиям, установленным пунктом</w:t>
      </w:r>
      <w:r w:rsidRPr="006D7859">
        <w:rPr>
          <w:sz w:val="28"/>
          <w:szCs w:val="28"/>
        </w:rPr>
        <w:t xml:space="preserve"> 4 настоящего раздела.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3.5.2.5. Ранее в отношении заявителя –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</w:t>
      </w:r>
      <w:r w:rsidR="00D277F0">
        <w:rPr>
          <w:sz w:val="28"/>
          <w:szCs w:val="28"/>
        </w:rPr>
        <w:t>я форму, вид поддержки и цели ее оказания) и сроки ее</w:t>
      </w:r>
      <w:r w:rsidRPr="006D7859">
        <w:rPr>
          <w:sz w:val="28"/>
          <w:szCs w:val="28"/>
        </w:rPr>
        <w:t xml:space="preserve"> оказания не истекли. 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lastRenderedPageBreak/>
        <w:t>3.5.2.6. С</w:t>
      </w:r>
      <w:r w:rsidR="00A04E49">
        <w:rPr>
          <w:sz w:val="28"/>
          <w:szCs w:val="28"/>
        </w:rPr>
        <w:t>о дня</w:t>
      </w:r>
      <w:r w:rsidRPr="006D7859">
        <w:rPr>
          <w:sz w:val="28"/>
          <w:szCs w:val="28"/>
        </w:rPr>
        <w:t xml:space="preserve"> признания заявителя допустившим нарушение порядка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3.5.2.7. Непризнание получателем субсидии по итогам заседания комиссии.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3.5.3. В случае установления факта наличия задолженности по налогам, сборам и иным обязательным платежам в бюджет города, срок исполнения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по которым наступил в соответствии с зак</w:t>
      </w:r>
      <w:r w:rsidR="00741D0E">
        <w:rPr>
          <w:sz w:val="28"/>
          <w:szCs w:val="28"/>
        </w:rPr>
        <w:t>онодательством Российской Феде</w:t>
      </w:r>
      <w:r w:rsidRPr="006D7859">
        <w:rPr>
          <w:sz w:val="28"/>
          <w:szCs w:val="28"/>
        </w:rPr>
        <w:t xml:space="preserve">рации, просроченной задолженности по возврату в бюджет города, бюджетных инвестиций, предоставленных в том числе в соответствии с иными правовыми актами, и иной просроченной задолженности перед бюджетом города, поданные документы возвращаются субъекту в полном объеме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без процедуры проверки с сопроводительным письмом с указанием причины возврата.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 Требования, которым должны соответствовать получатели субсидии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на дату подачи заявления: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pacing w:val="-4"/>
          <w:sz w:val="28"/>
          <w:szCs w:val="28"/>
        </w:rPr>
        <w:t xml:space="preserve">4.1. Отсутствие неисполненной обязанности по уплате налогов, сборов, страховых взносов, пеней, штрафов, процентов, подлежащих уплате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соответств</w:t>
      </w:r>
      <w:r w:rsidR="003939DC">
        <w:rPr>
          <w:spacing w:val="-4"/>
          <w:sz w:val="28"/>
          <w:szCs w:val="28"/>
        </w:rPr>
        <w:t>ии</w:t>
      </w:r>
      <w:r w:rsidRPr="006D7859">
        <w:rPr>
          <w:spacing w:val="-4"/>
          <w:sz w:val="28"/>
          <w:szCs w:val="28"/>
        </w:rPr>
        <w:t xml:space="preserve"> с законодательством Российской Федерации о налогах и сборах.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4.2. Отсутствие </w:t>
      </w:r>
      <w:r w:rsidRPr="006D7859">
        <w:rPr>
          <w:spacing w:val="-4"/>
          <w:sz w:val="28"/>
          <w:szCs w:val="28"/>
        </w:rPr>
        <w:t>просроченной задолженности по возврату в бюджет городского округа город Сургут Ханты</w:t>
      </w:r>
      <w:r w:rsidR="003939DC">
        <w:rPr>
          <w:spacing w:val="-4"/>
          <w:sz w:val="28"/>
          <w:szCs w:val="28"/>
        </w:rPr>
        <w:t xml:space="preserve">-Мансийского автономного округа – </w:t>
      </w:r>
      <w:r w:rsidRPr="006D7859">
        <w:rPr>
          <w:spacing w:val="-4"/>
          <w:sz w:val="28"/>
          <w:szCs w:val="28"/>
        </w:rPr>
        <w:t>Югры (далее – бюджет города) субсидий, бюджетн</w:t>
      </w:r>
      <w:r w:rsidR="00741D0E">
        <w:rPr>
          <w:spacing w:val="-4"/>
          <w:sz w:val="28"/>
          <w:szCs w:val="28"/>
        </w:rPr>
        <w:t xml:space="preserve">ых инвестиций, предоставленных </w:t>
      </w:r>
      <w:r w:rsidR="003939DC">
        <w:rPr>
          <w:spacing w:val="-4"/>
          <w:sz w:val="28"/>
          <w:szCs w:val="28"/>
        </w:rPr>
        <w:br/>
      </w:r>
      <w:r w:rsidRPr="006D7859">
        <w:rPr>
          <w:spacing w:val="-4"/>
          <w:sz w:val="28"/>
          <w:szCs w:val="28"/>
        </w:rPr>
        <w:t>в том числе в соответс</w:t>
      </w:r>
      <w:r w:rsidR="003939DC">
        <w:rPr>
          <w:spacing w:val="-4"/>
          <w:sz w:val="28"/>
          <w:szCs w:val="28"/>
        </w:rPr>
        <w:t xml:space="preserve">твии с иными правовыми актами, </w:t>
      </w:r>
      <w:r w:rsidRPr="006D7859">
        <w:rPr>
          <w:spacing w:val="-4"/>
          <w:sz w:val="28"/>
          <w:szCs w:val="28"/>
        </w:rPr>
        <w:t>и иная просроченная задолженность перед бюджетом города.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4.3. Получатель субсидии не должен получать средства из бюджета города на основании иных нормативных правовых актов, муниципальных правовых актов по тем же основаниям и на те же цели.</w:t>
      </w:r>
    </w:p>
    <w:p w:rsidR="00F145FB" w:rsidRPr="006D7859" w:rsidRDefault="003939DC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4.4. Получатели субсидий –</w:t>
      </w:r>
      <w:r w:rsidR="00F145FB" w:rsidRPr="006D7859">
        <w:rPr>
          <w:sz w:val="28"/>
          <w:szCs w:val="28"/>
        </w:rPr>
        <w:t xml:space="preserve"> </w:t>
      </w:r>
      <w:r w:rsidR="00F145FB" w:rsidRPr="006D7859">
        <w:rPr>
          <w:spacing w:val="-4"/>
          <w:sz w:val="28"/>
          <w:szCs w:val="28"/>
        </w:rPr>
        <w:t xml:space="preserve">юридические лица не должны находиться </w:t>
      </w:r>
      <w:r>
        <w:rPr>
          <w:spacing w:val="-4"/>
          <w:sz w:val="28"/>
          <w:szCs w:val="28"/>
        </w:rPr>
        <w:br/>
      </w:r>
      <w:r w:rsidR="00F145FB" w:rsidRPr="006D7859">
        <w:rPr>
          <w:spacing w:val="-4"/>
          <w:sz w:val="28"/>
          <w:szCs w:val="28"/>
        </w:rPr>
        <w:t>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D7859">
        <w:rPr>
          <w:sz w:val="28"/>
          <w:szCs w:val="28"/>
        </w:rPr>
        <w:t>4.5. Получатели субсидии не долж</w:t>
      </w:r>
      <w:r w:rsidR="00741D0E">
        <w:rPr>
          <w:sz w:val="28"/>
          <w:szCs w:val="28"/>
        </w:rPr>
        <w:t>ны являться иностранными юриди-</w:t>
      </w:r>
      <w:r w:rsidRPr="006D7859">
        <w:rPr>
          <w:sz w:val="28"/>
          <w:szCs w:val="28"/>
        </w:rPr>
        <w:t xml:space="preserve">ческими лицами, а также </w:t>
      </w:r>
      <w:r w:rsidRPr="006D7859">
        <w:rPr>
          <w:spacing w:val="-6"/>
          <w:sz w:val="28"/>
          <w:szCs w:val="28"/>
        </w:rPr>
        <w:t>российскими юридическими лицами, в уставном (складочном) капитале которых</w:t>
      </w:r>
      <w:r w:rsidRPr="006D7859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</w:t>
      </w:r>
      <w:r w:rsidR="003939DC">
        <w:rPr>
          <w:sz w:val="28"/>
          <w:szCs w:val="28"/>
        </w:rPr>
        <w:t>окупности превышает 50%</w:t>
      </w:r>
      <w:r w:rsidRPr="006D7859">
        <w:rPr>
          <w:sz w:val="28"/>
          <w:szCs w:val="28"/>
        </w:rPr>
        <w:t>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4.6. </w:t>
      </w:r>
      <w:r w:rsidRPr="006D7859">
        <w:rPr>
          <w:spacing w:val="-4"/>
          <w:sz w:val="28"/>
          <w:szCs w:val="28"/>
        </w:rPr>
        <w:t>Получатели субсидий не должны являться кредитными организациями, страховыми организациями</w:t>
      </w:r>
      <w:r w:rsidRPr="006D7859">
        <w:rPr>
          <w:sz w:val="28"/>
          <w:szCs w:val="28"/>
        </w:rPr>
        <w:t xml:space="preserve"> (за исключением потребительских кооперативов), </w:t>
      </w:r>
      <w:r w:rsidRPr="006D7859">
        <w:rPr>
          <w:sz w:val="28"/>
          <w:szCs w:val="28"/>
        </w:rPr>
        <w:lastRenderedPageBreak/>
        <w:t>инвестиционными фондами, негосударственными пенсионными фондами, профессиональными участниками рынка ценных бумаг, ломбардами.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4.7. Получатели субсидий не должны являться участниками соглашений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о разделе продукции.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4.8. Получатели субсидий не должны осуществлять предпринимательскую деятельность в сфере игорного бизнеса.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4.9. Получатели субсидий не должны являться в порядке, установленном законодательством Российской Федерации о валютном регулировании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F145FB" w:rsidRPr="006D7859" w:rsidRDefault="00F145FB" w:rsidP="00F145F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4.10. Получатели субсидий не должны </w:t>
      </w:r>
      <w:r w:rsidRPr="006D7859">
        <w:rPr>
          <w:spacing w:val="-6"/>
          <w:sz w:val="28"/>
          <w:szCs w:val="28"/>
        </w:rPr>
        <w:t xml:space="preserve">осуществлять производство </w:t>
      </w:r>
      <w:r w:rsidR="003939DC">
        <w:rPr>
          <w:spacing w:val="-6"/>
          <w:sz w:val="28"/>
          <w:szCs w:val="28"/>
        </w:rPr>
        <w:br/>
      </w:r>
      <w:r w:rsidRPr="006D7859">
        <w:rPr>
          <w:spacing w:val="-6"/>
          <w:sz w:val="28"/>
          <w:szCs w:val="28"/>
        </w:rPr>
        <w:t xml:space="preserve">и (или) реализацию подакцизных </w:t>
      </w:r>
      <w:r w:rsidRPr="006D7859">
        <w:rPr>
          <w:sz w:val="28"/>
          <w:szCs w:val="28"/>
        </w:rPr>
        <w:t>товаров, а также добычу и (или) реализацию полезных ископаемых, за исключением общераспространенных полезных ископаемых.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 xml:space="preserve">5. В случае получения мотивированного отказа в представлении субсидии, заявитель после устранения замечаний, вправе повторно обратиться </w:t>
      </w:r>
      <w:r w:rsidR="003939DC">
        <w:rPr>
          <w:sz w:val="28"/>
          <w:szCs w:val="28"/>
        </w:rPr>
        <w:br/>
      </w:r>
      <w:r w:rsidRPr="006D7859">
        <w:rPr>
          <w:sz w:val="28"/>
          <w:szCs w:val="28"/>
        </w:rPr>
        <w:t>с заявлением о представлении субсидии. Рассмотрение заявления и документов к нему осуществляется в порядке, предусмотренном настоящим разделом.</w:t>
      </w:r>
    </w:p>
    <w:p w:rsidR="00F145FB" w:rsidRPr="006D7859" w:rsidRDefault="00F145FB" w:rsidP="00F145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7859">
        <w:rPr>
          <w:sz w:val="28"/>
          <w:szCs w:val="28"/>
        </w:rPr>
        <w:t>6. Результатом предоставления субсидии является осуществление деятельности на территории города Сургута не менее двух лет с даты получения субсидии.</w:t>
      </w:r>
    </w:p>
    <w:p w:rsidR="003939DC" w:rsidRDefault="003939DC" w:rsidP="00F145FB">
      <w:pPr>
        <w:ind w:right="38"/>
        <w:rPr>
          <w:szCs w:val="28"/>
        </w:rPr>
      </w:pPr>
      <w:r>
        <w:rPr>
          <w:szCs w:val="28"/>
        </w:rPr>
        <w:br w:type="page"/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lastRenderedPageBreak/>
        <w:t>Приложение 1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к условиям и порядку 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предоставления субсидий, </w:t>
      </w:r>
    </w:p>
    <w:p w:rsidR="003939DC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связанных с созданием </w:t>
      </w:r>
    </w:p>
    <w:p w:rsidR="003939DC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 xml:space="preserve">и (или) обеспечением </w:t>
      </w:r>
    </w:p>
    <w:p w:rsidR="00F145FB" w:rsidRPr="009B3862" w:rsidRDefault="00F145FB" w:rsidP="009B3862">
      <w:pPr>
        <w:tabs>
          <w:tab w:val="left" w:pos="6237"/>
        </w:tabs>
        <w:ind w:left="5812" w:right="38"/>
        <w:rPr>
          <w:sz w:val="28"/>
          <w:szCs w:val="28"/>
        </w:rPr>
      </w:pPr>
      <w:r w:rsidRPr="009B3862">
        <w:rPr>
          <w:sz w:val="28"/>
          <w:szCs w:val="28"/>
        </w:rPr>
        <w:t>д</w:t>
      </w:r>
      <w:r w:rsidR="009B3862">
        <w:rPr>
          <w:sz w:val="28"/>
          <w:szCs w:val="28"/>
        </w:rPr>
        <w:t xml:space="preserve">еятельности центров молодежного </w:t>
      </w:r>
      <w:r w:rsidRPr="009B3862">
        <w:rPr>
          <w:sz w:val="28"/>
          <w:szCs w:val="28"/>
        </w:rPr>
        <w:t>инновационного творчества</w:t>
      </w:r>
    </w:p>
    <w:p w:rsidR="00F145FB" w:rsidRPr="009B3862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145FB" w:rsidRPr="009B3862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F145FB" w:rsidRPr="009B3862" w:rsidRDefault="00F145FB" w:rsidP="00F145FB">
      <w:pPr>
        <w:tabs>
          <w:tab w:val="left" w:pos="5387"/>
        </w:tabs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9B3862">
        <w:rPr>
          <w:rFonts w:ascii="Times New Roman CYR" w:hAnsi="Times New Roman CYR" w:cs="Times New Roman CYR"/>
          <w:sz w:val="28"/>
          <w:szCs w:val="28"/>
        </w:rPr>
        <w:t>Схема</w:t>
      </w:r>
    </w:p>
    <w:p w:rsidR="00F145FB" w:rsidRPr="009B3862" w:rsidRDefault="00F145FB" w:rsidP="009B3862">
      <w:pPr>
        <w:widowControl w:val="0"/>
        <w:autoSpaceDE w:val="0"/>
        <w:autoSpaceDN w:val="0"/>
        <w:adjustRightInd w:val="0"/>
        <w:ind w:left="-284"/>
        <w:jc w:val="center"/>
        <w:rPr>
          <w:rFonts w:cstheme="minorBidi"/>
          <w:bCs/>
          <w:sz w:val="28"/>
          <w:szCs w:val="28"/>
        </w:rPr>
      </w:pPr>
      <w:r w:rsidRPr="009B3862">
        <w:rPr>
          <w:rFonts w:ascii="Times New Roman CYR" w:hAnsi="Times New Roman CYR" w:cs="Times New Roman CYR"/>
          <w:sz w:val="28"/>
          <w:szCs w:val="28"/>
        </w:rPr>
        <w:t xml:space="preserve">предоставления </w:t>
      </w:r>
      <w:r w:rsidRPr="009B3862">
        <w:rPr>
          <w:bCs/>
          <w:sz w:val="28"/>
          <w:szCs w:val="28"/>
        </w:rPr>
        <w:t xml:space="preserve">субсидий, связанных с созданием и (или) обеспечением деятельности центров молодежного инновационного творчества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104775</wp:posOffset>
                </wp:positionV>
                <wp:extent cx="4504690" cy="691515"/>
                <wp:effectExtent l="0" t="0" r="10160" b="13335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4690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заявлений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Администратор размещает на официальном портале Администрации 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города информацию, которая содержит сроки, условия, перечень 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необходимых документов, место подачи заявлений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3" o:spid="_x0000_s1026" type="#_x0000_t202" style="position:absolute;left:0;text-align:left;margin-left:130.3pt;margin-top:8.25pt;width:354.7pt;height:54.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заявлений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Администратор размещает на официальном портале Администрации 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города информацию, которая содержит сроки, условия, перечень 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необходимых документов, место подачи заявлений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1530985" cy="691515"/>
                <wp:effectExtent l="0" t="0" r="12065" b="13335"/>
                <wp:wrapNone/>
                <wp:docPr id="122" name="Поле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6915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Установленный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срок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2" o:spid="_x0000_s1027" type="#_x0000_t202" style="position:absolute;left:0;text-align:left;margin-left:.7pt;margin-top:8.25pt;width:120.55pt;height:54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" filled="f" fillcolor="#f5d4f8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Установленный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срок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rFonts w:cstheme="minorBidi"/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39A2DD7" wp14:editId="4CDD3C1D">
                <wp:simplePos x="0" y="0"/>
                <wp:positionH relativeFrom="column">
                  <wp:posOffset>3717290</wp:posOffset>
                </wp:positionH>
                <wp:positionV relativeFrom="paragraph">
                  <wp:posOffset>69850</wp:posOffset>
                </wp:positionV>
                <wp:extent cx="0" cy="175260"/>
                <wp:effectExtent l="76200" t="0" r="57150" b="5334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8B73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9" o:spid="_x0000_s1026" type="#_x0000_t32" style="position:absolute;margin-left:292.7pt;margin-top:5.5pt;width:0;height:13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BDE033B" wp14:editId="4F2EB863">
                <wp:simplePos x="0" y="0"/>
                <wp:positionH relativeFrom="column">
                  <wp:posOffset>480695</wp:posOffset>
                </wp:positionH>
                <wp:positionV relativeFrom="paragraph">
                  <wp:posOffset>82550</wp:posOffset>
                </wp:positionV>
                <wp:extent cx="5677535" cy="1466850"/>
                <wp:effectExtent l="0" t="0" r="18415" b="19050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Проверка документов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проверка представленных документов структурными подразделения Администрации города;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             заявителя подпунктам 4.1, 4.2 пункта 4 раздела II;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проверка сведений в Едином реестре субъектов малого и среднего предпринимательства;</w:t>
                            </w:r>
                          </w:p>
                          <w:p w:rsidR="008C6CA4" w:rsidRDefault="008C6CA4" w:rsidP="00F145F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E033B" id="Поле 120" o:spid="_x0000_s1028" type="#_x0000_t202" style="position:absolute;left:0;text-align:left;margin-left:37.85pt;margin-top:6.5pt;width:447.05pt;height:11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Проверка документов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проверка представленных документов структурными подразделения Администрации города;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направление запросов в налоговый орган, государственные внебюджетные фонды, в некоторые структурные подразделения Администрации города для получения информации о соответствии              заявителя подпунктам 4.1, 4.2 пункта 4 раздела II;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проверка сведений в Едином реестре субъектов малого и среднего предпринимательства;</w:t>
                      </w:r>
                    </w:p>
                    <w:p w:rsidR="008C6CA4" w:rsidRDefault="008C6CA4" w:rsidP="00F145F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подготовка и направление на согласование проекта муниципального правового акта Администрации города об утверждении списка претендентов, допущенных 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0DC5B2E" wp14:editId="40A2C3F6">
                <wp:simplePos x="0" y="0"/>
                <wp:positionH relativeFrom="column">
                  <wp:posOffset>15240</wp:posOffset>
                </wp:positionH>
                <wp:positionV relativeFrom="paragraph">
                  <wp:posOffset>10795</wp:posOffset>
                </wp:positionV>
                <wp:extent cx="361315" cy="1416685"/>
                <wp:effectExtent l="0" t="0" r="19685" b="1206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166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30 календарных дней</w:t>
                            </w:r>
                          </w:p>
                          <w:p w:rsidR="008C6CA4" w:rsidRDefault="008C6CA4" w:rsidP="00F145FB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  <w:between w:val="single" w:sz="4" w:space="1" w:color="FFFFFF" w:themeColor="background1"/>
                              </w:pBd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C5B2E" id="Поле 121" o:spid="_x0000_s1029" type="#_x0000_t202" style="position:absolute;left:0;text-align:left;margin-left:1.2pt;margin-top:.85pt;width:28.45pt;height:111.5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</w:pBd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30 календарных дней</w:t>
                      </w:r>
                    </w:p>
                    <w:p w:rsidR="008C6CA4" w:rsidRDefault="008C6CA4" w:rsidP="00F145FB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  <w:between w:val="single" w:sz="4" w:space="1" w:color="FFFFFF" w:themeColor="background1"/>
                        </w:pBd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bCs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b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C8622A4" wp14:editId="50EBCB50">
                <wp:simplePos x="0" y="0"/>
                <wp:positionH relativeFrom="column">
                  <wp:posOffset>5490210</wp:posOffset>
                </wp:positionH>
                <wp:positionV relativeFrom="paragraph">
                  <wp:posOffset>18415</wp:posOffset>
                </wp:positionV>
                <wp:extent cx="0" cy="175260"/>
                <wp:effectExtent l="76200" t="0" r="57150" b="53340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921DA" id="Прямая со стрелкой 114" o:spid="_x0000_s1026" type="#_x0000_t32" style="position:absolute;margin-left:432.3pt;margin-top:1.45pt;width:0;height:13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0E39ED2" wp14:editId="3750A133">
                <wp:simplePos x="0" y="0"/>
                <wp:positionH relativeFrom="column">
                  <wp:posOffset>1967865</wp:posOffset>
                </wp:positionH>
                <wp:positionV relativeFrom="paragraph">
                  <wp:posOffset>24765</wp:posOffset>
                </wp:positionV>
                <wp:extent cx="0" cy="175260"/>
                <wp:effectExtent l="76200" t="0" r="57150" b="53340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5B81E" id="Прямая со стрелкой 115" o:spid="_x0000_s1026" type="#_x0000_t32" style="position:absolute;margin-left:154.95pt;margin-top:1.95pt;width:0;height:13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">
                <v:stroke endarrow="block"/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B45033D" wp14:editId="1199F4B5">
                <wp:simplePos x="0" y="0"/>
                <wp:positionH relativeFrom="column">
                  <wp:posOffset>1969135</wp:posOffset>
                </wp:positionH>
                <wp:positionV relativeFrom="paragraph">
                  <wp:posOffset>26035</wp:posOffset>
                </wp:positionV>
                <wp:extent cx="3521075" cy="0"/>
                <wp:effectExtent l="0" t="0" r="22225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0D1F7" id="Прямая со стрелкой 116" o:spid="_x0000_s1026" type="#_x0000_t32" style="position:absolute;margin-left:155.05pt;margin-top:2.05pt;width:277.25pt;height:0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"/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4D8A69" wp14:editId="6BC3C2FF">
                <wp:simplePos x="0" y="0"/>
                <wp:positionH relativeFrom="column">
                  <wp:posOffset>3839210</wp:posOffset>
                </wp:positionH>
                <wp:positionV relativeFrom="paragraph">
                  <wp:posOffset>40005</wp:posOffset>
                </wp:positionV>
                <wp:extent cx="2353945" cy="842645"/>
                <wp:effectExtent l="0" t="0" r="27305" b="1460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945" cy="842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Наличие оснований для отказа                         в предоставлении субсидии –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исключение заявителя из списка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претендентов, допущенных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оцениванию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D8A69" id="Поле 117" o:spid="_x0000_s1030" type="#_x0000_t202" style="position:absolute;left:0;text-align:left;margin-left:302.3pt;margin-top:3.15pt;width:185.35pt;height:66.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Наличие оснований для отказа                         в предоставлении субсидии –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исключение заявителя из списка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претендентов, допущенных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оцениванию комиссией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501C9D35" wp14:editId="74C7DBBC">
                <wp:simplePos x="0" y="0"/>
                <wp:positionH relativeFrom="column">
                  <wp:posOffset>920115</wp:posOffset>
                </wp:positionH>
                <wp:positionV relativeFrom="paragraph">
                  <wp:posOffset>25400</wp:posOffset>
                </wp:positionV>
                <wp:extent cx="2676525" cy="858520"/>
                <wp:effectExtent l="0" t="0" r="28575" b="17780"/>
                <wp:wrapNone/>
                <wp:docPr id="118" name="Поле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585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Соответствие заявителя и документов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Издается муниципальный правовой акт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города об утверждении списка претендентов, допущенных</w:t>
                            </w:r>
                          </w:p>
                          <w:p w:rsidR="008C6CA4" w:rsidRDefault="008C6CA4" w:rsidP="00F145F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к оцениванию комиссией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sz w:val="28"/>
                                <w:szCs w:val="22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C9D35" id="Поле 118" o:spid="_x0000_s1031" type="#_x0000_t202" style="position:absolute;left:0;text-align:left;margin-left:72.45pt;margin-top:2pt;width:210.75pt;height:6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Соответствие заявителя и документов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Издается муниципальный правовой акт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Администрации города об утверждении списка претендентов, допущенных</w:t>
                      </w:r>
                    </w:p>
                    <w:p w:rsidR="008C6CA4" w:rsidRDefault="008C6CA4" w:rsidP="00F145F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к оцениванию комиссией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F145FB">
                      <w:pPr>
                        <w:rPr>
                          <w:rFonts w:eastAsiaTheme="minorHAnsi"/>
                          <w:sz w:val="28"/>
                          <w:szCs w:val="22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245A133" wp14:editId="3445FC91">
                <wp:simplePos x="0" y="0"/>
                <wp:positionH relativeFrom="margin">
                  <wp:posOffset>-74295</wp:posOffset>
                </wp:positionH>
                <wp:positionV relativeFrom="paragraph">
                  <wp:posOffset>78105</wp:posOffset>
                </wp:positionV>
                <wp:extent cx="786765" cy="742950"/>
                <wp:effectExtent l="0" t="0" r="13335" b="19050"/>
                <wp:wrapNone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5A133" id="Поле 113" o:spid="_x0000_s1032" type="#_x0000_t202" style="position:absolute;left:0;text-align:left;margin-left:-5.85pt;margin-top:6.15pt;width:61.95pt;height:58.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714BF" wp14:editId="50E3EDEE">
                <wp:simplePos x="0" y="0"/>
                <wp:positionH relativeFrom="column">
                  <wp:posOffset>2143125</wp:posOffset>
                </wp:positionH>
                <wp:positionV relativeFrom="paragraph">
                  <wp:posOffset>13335</wp:posOffset>
                </wp:positionV>
                <wp:extent cx="0" cy="227965"/>
                <wp:effectExtent l="76200" t="0" r="57150" b="57785"/>
                <wp:wrapNone/>
                <wp:docPr id="109" name="Прямая со стрелкой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29E21" id="Прямая со стрелкой 109" o:spid="_x0000_s1026" type="#_x0000_t32" style="position:absolute;margin-left:168.75pt;margin-top:1.05pt;width:0;height:1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Vh4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3D2CE4" wp14:editId="10EFFC66">
                <wp:simplePos x="0" y="0"/>
                <wp:positionH relativeFrom="column">
                  <wp:posOffset>3977640</wp:posOffset>
                </wp:positionH>
                <wp:positionV relativeFrom="paragraph">
                  <wp:posOffset>176530</wp:posOffset>
                </wp:positionV>
                <wp:extent cx="2180590" cy="422910"/>
                <wp:effectExtent l="0" t="0" r="10160" b="15240"/>
                <wp:wrapNone/>
                <wp:docPr id="106" name="Поле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229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Мотивированный отказ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 w:val="20"/>
                                <w:szCs w:val="20"/>
                              </w:rPr>
                              <w:t>с указанием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D2CE4" id="Поле 106" o:spid="_x0000_s1033" type="#_x0000_t202" style="position:absolute;left:0;text-align:left;margin-left:313.2pt;margin-top:13.9pt;width:171.7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Мотивированный отказ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  <w:sz w:val="20"/>
                          <w:szCs w:val="20"/>
                        </w:rPr>
                        <w:t>с указанием причин отказа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5E0E32E" wp14:editId="7F7856AA">
                <wp:simplePos x="0" y="0"/>
                <wp:positionH relativeFrom="column">
                  <wp:posOffset>964565</wp:posOffset>
                </wp:positionH>
                <wp:positionV relativeFrom="paragraph">
                  <wp:posOffset>108585</wp:posOffset>
                </wp:positionV>
                <wp:extent cx="2363470" cy="688975"/>
                <wp:effectExtent l="0" t="0" r="17780" b="1587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3470" cy="688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Заседание комиссии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предоставлению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субсидий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 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E32E" id="Поле 111" o:spid="_x0000_s1034" type="#_x0000_t202" style="position:absolute;left:0;text-align:left;margin-left:75.95pt;margin-top:8.55pt;width:186.1pt;height:54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Заседание комиссии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предоставлению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субсидий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 предпринимательства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5FE2AD8" wp14:editId="02BE5572">
                <wp:simplePos x="0" y="0"/>
                <wp:positionH relativeFrom="column">
                  <wp:posOffset>-74295</wp:posOffset>
                </wp:positionH>
                <wp:positionV relativeFrom="paragraph">
                  <wp:posOffset>34290</wp:posOffset>
                </wp:positionV>
                <wp:extent cx="786765" cy="552450"/>
                <wp:effectExtent l="0" t="0" r="13335" b="19050"/>
                <wp:wrapNone/>
                <wp:docPr id="112" name="Поле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2AD8" id="Поле 112" o:spid="_x0000_s1035" type="#_x0000_t202" style="position:absolute;left:0;text-align:left;margin-left:-5.85pt;margin-top:2.7pt;width:61.95pt;height:43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5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 w:val="20"/>
          <w:szCs w:val="20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9B5A9D" wp14:editId="43F024DB">
                <wp:simplePos x="0" y="0"/>
                <wp:positionH relativeFrom="column">
                  <wp:posOffset>2143125</wp:posOffset>
                </wp:positionH>
                <wp:positionV relativeFrom="paragraph">
                  <wp:posOffset>125730</wp:posOffset>
                </wp:positionV>
                <wp:extent cx="0" cy="227965"/>
                <wp:effectExtent l="76200" t="0" r="57150" b="57785"/>
                <wp:wrapNone/>
                <wp:docPr id="108" name="Прямая со стрелкой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585C" id="Прямая со стрелкой 108" o:spid="_x0000_s1026" type="#_x0000_t32" style="position:absolute;margin-left:168.75pt;margin-top:9.9pt;width:0;height:1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kQwYQIAAHkEAAAOAAAAZHJzL2Uyb0RvYy54bWysVEtu2zAQ3RfoHQjuHUmu7dhC5KCQ7G7S&#10;NkDSA9AkZRGlSIFkLBtFgTQXyBF6hW666Ac5g3yjDulPm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">
                <v:stroke endarrow="block"/>
              </v:shape>
            </w:pict>
          </mc:Fallback>
        </mc:AlternateContent>
      </w:r>
      <w:r w:rsidR="00F145FB">
        <w:rPr>
          <w:sz w:val="20"/>
          <w:szCs w:val="20"/>
        </w:rPr>
        <w:t xml:space="preserve">            </w:t>
      </w:r>
    </w:p>
    <w:p w:rsidR="00F145FB" w:rsidRDefault="003939DC" w:rsidP="00F145F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36800E" wp14:editId="27DB68A9">
                <wp:simplePos x="0" y="0"/>
                <wp:positionH relativeFrom="column">
                  <wp:posOffset>3601085</wp:posOffset>
                </wp:positionH>
                <wp:positionV relativeFrom="paragraph">
                  <wp:posOffset>107950</wp:posOffset>
                </wp:positionV>
                <wp:extent cx="2561590" cy="2075180"/>
                <wp:effectExtent l="0" t="0" r="10160" b="20320"/>
                <wp:wrapNone/>
                <wp:docPr id="107" name="Поле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20751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 Представление недостоверной информации.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3. Невыполнение условий предоставления 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субсидий, определенных порядком.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Несоответствие треб</w:t>
                            </w:r>
                            <w:r w:rsidR="00EA6A5D">
                              <w:rPr>
                                <w:sz w:val="20"/>
                                <w:szCs w:val="20"/>
                              </w:rPr>
                              <w:t>ованиям, установленным порядком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800E" id="Поле 107" o:spid="_x0000_s1036" type="#_x0000_t202" style="position:absolute;left:0;text-align:left;margin-left:283.55pt;margin-top:8.5pt;width:201.7pt;height:16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" filled="f" fillcolor="#d9e2f3" strokeweight=".5pt">
                <v:textbox>
                  <w:txbxContent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1. Несоответствие представленных получателем субсидии документов требованиям, определенным настоящим порядком, или непредставление (представление не в полном объеме) указанных документов, установленных порядком.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2. Представление недостоверной информации.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3. Невыполнение условий предоставления 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субсидий, определенных порядком.</w:t>
                      </w:r>
                    </w:p>
                    <w:p w:rsidR="008C6CA4" w:rsidRDefault="008C6CA4" w:rsidP="00F145F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4. Несоответствие треб</w:t>
                      </w:r>
                      <w:r w:rsidR="00EA6A5D">
                        <w:rPr>
                          <w:sz w:val="20"/>
                          <w:szCs w:val="20"/>
                        </w:rPr>
                        <w:t>ованиям, установленным порядком</w:t>
                      </w:r>
                    </w:p>
                  </w:txbxContent>
                </v:textbox>
              </v:shape>
            </w:pict>
          </mc:Fallback>
        </mc:AlternateContent>
      </w:r>
    </w:p>
    <w:p w:rsidR="00F145FB" w:rsidRDefault="00065201" w:rsidP="00F145FB">
      <w:pPr>
        <w:autoSpaceDE w:val="0"/>
        <w:autoSpaceDN w:val="0"/>
        <w:adjustRightInd w:val="0"/>
        <w:ind w:left="-284" w:firstLine="426"/>
        <w:rPr>
          <w:sz w:val="20"/>
          <w:szCs w:val="20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629F01" wp14:editId="537AC29A">
                <wp:simplePos x="0" y="0"/>
                <wp:positionH relativeFrom="column">
                  <wp:posOffset>1161415</wp:posOffset>
                </wp:positionH>
                <wp:positionV relativeFrom="paragraph">
                  <wp:posOffset>7620</wp:posOffset>
                </wp:positionV>
                <wp:extent cx="2005965" cy="266700"/>
                <wp:effectExtent l="0" t="0" r="13335" b="19050"/>
                <wp:wrapNone/>
                <wp:docPr id="110" name="Поле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Протокол заседания комиссии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29F01" id="Поле 110" o:spid="_x0000_s1037" type="#_x0000_t202" style="position:absolute;left:0;text-align:left;margin-left:91.45pt;margin-top:.6pt;width:157.95pt;height:2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Протокол заседания комиссии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62"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0456D1" wp14:editId="17835FCD">
                <wp:simplePos x="0" y="0"/>
                <wp:positionH relativeFrom="column">
                  <wp:posOffset>-72390</wp:posOffset>
                </wp:positionH>
                <wp:positionV relativeFrom="paragraph">
                  <wp:posOffset>46355</wp:posOffset>
                </wp:positionV>
                <wp:extent cx="800100" cy="532130"/>
                <wp:effectExtent l="0" t="0" r="19050" b="20320"/>
                <wp:wrapNone/>
                <wp:docPr id="104" name="Пол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2"/>
                                <w:sz w:val="20"/>
                                <w:szCs w:val="20"/>
                              </w:rPr>
                              <w:t>календарных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56D1" id="Поле 104" o:spid="_x0000_s1038" type="#_x0000_t202" style="position:absolute;left:0;text-align:left;margin-left:-5.7pt;margin-top:3.65pt;width:63pt;height:41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pacing w:val="-12"/>
                          <w:sz w:val="20"/>
                          <w:szCs w:val="20"/>
                        </w:rPr>
                        <w:t>календарных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5FB">
        <w:rPr>
          <w:szCs w:val="28"/>
        </w:rPr>
        <w:t xml:space="preserve">                       </w: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F74A64" wp14:editId="73EDADF9">
                <wp:simplePos x="0" y="0"/>
                <wp:positionH relativeFrom="column">
                  <wp:posOffset>2152650</wp:posOffset>
                </wp:positionH>
                <wp:positionV relativeFrom="paragraph">
                  <wp:posOffset>132715</wp:posOffset>
                </wp:positionV>
                <wp:extent cx="0" cy="227965"/>
                <wp:effectExtent l="76200" t="0" r="57150" b="57785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C372E" id="Прямая со стрелкой 105" o:spid="_x0000_s1026" type="#_x0000_t32" style="position:absolute;margin-left:169.5pt;margin-top:10.45pt;width:0;height:1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F145FB" w:rsidRDefault="00065201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2F8FB" wp14:editId="6FE6770B">
                <wp:simplePos x="0" y="0"/>
                <wp:positionH relativeFrom="column">
                  <wp:posOffset>969010</wp:posOffset>
                </wp:positionH>
                <wp:positionV relativeFrom="paragraph">
                  <wp:posOffset>153670</wp:posOffset>
                </wp:positionV>
                <wp:extent cx="2376170" cy="532130"/>
                <wp:effectExtent l="0" t="0" r="24130" b="2032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5321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Муниципальный правовой акт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Администрации города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 предоставлении субсидии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субъектам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2F8FB" id="Поле 103" o:spid="_x0000_s1039" type="#_x0000_t202" style="position:absolute;left:0;text-align:left;margin-left:76.3pt;margin-top:12.1pt;width:187.1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Муниципальный правовой акт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Администрации города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 предоставлении субсидии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субъектам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9B3862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D05058" wp14:editId="55A71709">
                <wp:simplePos x="0" y="0"/>
                <wp:positionH relativeFrom="column">
                  <wp:posOffset>-68580</wp:posOffset>
                </wp:positionH>
                <wp:positionV relativeFrom="paragraph">
                  <wp:posOffset>182880</wp:posOffset>
                </wp:positionV>
                <wp:extent cx="800100" cy="551815"/>
                <wp:effectExtent l="0" t="0" r="19050" b="19685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рабочих дней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05058" id="Поле 102" o:spid="_x0000_s1040" type="#_x0000_t202" style="position:absolute;left:0;text-align:left;margin-left:-5.4pt;margin-top:14.4pt;width:63pt;height:4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7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рабочих дней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065201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523E38" wp14:editId="3729E3BA">
                <wp:simplePos x="0" y="0"/>
                <wp:positionH relativeFrom="column">
                  <wp:posOffset>2146300</wp:posOffset>
                </wp:positionH>
                <wp:positionV relativeFrom="paragraph">
                  <wp:posOffset>160020</wp:posOffset>
                </wp:positionV>
                <wp:extent cx="0" cy="227965"/>
                <wp:effectExtent l="76200" t="0" r="57150" b="5778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080BD" id="Прямая со стрелкой 98" o:spid="_x0000_s1026" type="#_x0000_t32" style="position:absolute;margin-left:169pt;margin-top:12.6pt;width:0;height:17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gU/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F145FB" w:rsidRDefault="00F145FB" w:rsidP="00F145FB">
      <w:pPr>
        <w:autoSpaceDE w:val="0"/>
        <w:autoSpaceDN w:val="0"/>
        <w:adjustRightInd w:val="0"/>
        <w:ind w:left="-284" w:firstLine="426"/>
        <w:jc w:val="center"/>
        <w:rPr>
          <w:szCs w:val="28"/>
        </w:rPr>
      </w:pPr>
    </w:p>
    <w:p w:rsidR="00F145FB" w:rsidRDefault="00065201" w:rsidP="00F145FB">
      <w:pPr>
        <w:autoSpaceDE w:val="0"/>
        <w:autoSpaceDN w:val="0"/>
        <w:adjustRightInd w:val="0"/>
        <w:ind w:left="-284" w:firstLine="567"/>
        <w:jc w:val="both"/>
        <w:rPr>
          <w:b/>
          <w:color w:val="1F3864"/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E78AE9" wp14:editId="54C8EAFA">
                <wp:simplePos x="0" y="0"/>
                <wp:positionH relativeFrom="column">
                  <wp:posOffset>1224915</wp:posOffset>
                </wp:positionH>
                <wp:positionV relativeFrom="paragraph">
                  <wp:posOffset>37465</wp:posOffset>
                </wp:positionV>
                <wp:extent cx="1800225" cy="231775"/>
                <wp:effectExtent l="0" t="0" r="28575" b="15875"/>
                <wp:wrapNone/>
                <wp:docPr id="100" name="Поле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Соглашение</w:t>
                            </w:r>
                          </w:p>
                          <w:p w:rsidR="008C6CA4" w:rsidRDefault="008C6CA4" w:rsidP="00F145FB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  <w:p w:rsidR="008C6CA4" w:rsidRDefault="008C6CA4" w:rsidP="00F145FB"/>
                          <w:p w:rsidR="008C6CA4" w:rsidRDefault="008C6CA4" w:rsidP="00F145FB">
                            <w:pPr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78AE9" id="Поле 100" o:spid="_x0000_s1041" type="#_x0000_t202" style="position:absolute;left:0;text-align:left;margin-left:96.45pt;margin-top:2.95pt;width:141.75pt;height:1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Соглашение</w:t>
                      </w:r>
                    </w:p>
                    <w:p w:rsidR="008C6CA4" w:rsidRDefault="008C6CA4" w:rsidP="00F145FB">
                      <w:pPr>
                        <w:rPr>
                          <w:sz w:val="28"/>
                          <w:szCs w:val="22"/>
                        </w:rPr>
                      </w:pPr>
                    </w:p>
                    <w:p w:rsidR="008C6CA4" w:rsidRDefault="008C6CA4" w:rsidP="00F145FB"/>
                    <w:p w:rsidR="008C6CA4" w:rsidRDefault="008C6CA4" w:rsidP="00F145FB">
                      <w:pPr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862"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1C6026" wp14:editId="7BA1431B">
                <wp:simplePos x="0" y="0"/>
                <wp:positionH relativeFrom="column">
                  <wp:posOffset>-589280</wp:posOffset>
                </wp:positionH>
                <wp:positionV relativeFrom="paragraph">
                  <wp:posOffset>169545</wp:posOffset>
                </wp:positionV>
                <wp:extent cx="1511935" cy="971550"/>
                <wp:effectExtent l="0" t="0" r="12065" b="19050"/>
                <wp:wrapNone/>
                <wp:docPr id="101" name="Поле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5D4F8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рабочих дней           с даты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издания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МПА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о предоставлении </w:t>
                            </w:r>
                          </w:p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субсидии субъектам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C6026" id="Поле 101" o:spid="_x0000_s1042" type="#_x0000_t202" style="position:absolute;left:0;text-align:left;margin-left:-46.4pt;margin-top:13.35pt;width:119.05pt;height:7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" filled="f" fillcolor="#f5d4f8" strokeweight=".5pt">
                <v:textbox style="layout-flow:vertical;mso-layout-flow-alt:bottom-to-top"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рабочих дней           с даты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издания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МПА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о предоставлении </w:t>
                      </w:r>
                    </w:p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субсидии субъектам</w:t>
                      </w:r>
                    </w:p>
                  </w:txbxContent>
                </v:textbox>
              </v:shape>
            </w:pict>
          </mc:Fallback>
        </mc:AlternateContent>
      </w:r>
    </w:p>
    <w:p w:rsidR="00741D0E" w:rsidRDefault="009B3862" w:rsidP="00F145FB">
      <w:pPr>
        <w:ind w:left="5103" w:right="-1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CFD4EE" wp14:editId="5F2886BA">
                <wp:simplePos x="0" y="0"/>
                <wp:positionH relativeFrom="column">
                  <wp:posOffset>2147570</wp:posOffset>
                </wp:positionH>
                <wp:positionV relativeFrom="paragraph">
                  <wp:posOffset>95250</wp:posOffset>
                </wp:positionV>
                <wp:extent cx="0" cy="227965"/>
                <wp:effectExtent l="76200" t="0" r="57150" b="5778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2D400" id="Прямая со стрелкой 97" o:spid="_x0000_s1026" type="#_x0000_t32" style="position:absolute;margin-left:169.1pt;margin-top:7.5pt;width:0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741D0E" w:rsidRDefault="009B3862" w:rsidP="009B3862">
      <w:pPr>
        <w:ind w:left="5103" w:right="-1"/>
        <w:rPr>
          <w:szCs w:val="28"/>
        </w:rPr>
      </w:pPr>
      <w:r>
        <w:rPr>
          <w:rFonts w:eastAsia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DA54BF" wp14:editId="13F1F237">
                <wp:simplePos x="0" y="0"/>
                <wp:positionH relativeFrom="column">
                  <wp:posOffset>1015365</wp:posOffset>
                </wp:positionH>
                <wp:positionV relativeFrom="paragraph">
                  <wp:posOffset>165735</wp:posOffset>
                </wp:positionV>
                <wp:extent cx="2260600" cy="238125"/>
                <wp:effectExtent l="0" t="0" r="25400" b="28575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E2F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C6CA4" w:rsidRDefault="008C6CA4" w:rsidP="00F145F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Перечисление субсидии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A54BF" id="Поле 99" o:spid="_x0000_s1043" type="#_x0000_t202" style="position:absolute;left:0;text-align:left;margin-left:79.95pt;margin-top:13.05pt;width:178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" filled="f" fillcolor="#d9e2f3" strokeweight=".5pt">
                <v:textbox>
                  <w:txbxContent>
                    <w:p w:rsidR="008C6CA4" w:rsidRDefault="008C6CA4" w:rsidP="00F145FB">
                      <w:pPr>
                        <w:pStyle w:val="a4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Перечисление субсидии </w:t>
                      </w:r>
                    </w:p>
                  </w:txbxContent>
                </v:textbox>
              </v:shape>
            </w:pict>
          </mc:Fallback>
        </mc:AlternateContent>
      </w:r>
    </w:p>
    <w:p w:rsidR="001207E5" w:rsidRDefault="001207E5" w:rsidP="009B3862">
      <w:pPr>
        <w:ind w:left="5812" w:right="-1"/>
        <w:rPr>
          <w:sz w:val="28"/>
          <w:szCs w:val="28"/>
        </w:rPr>
      </w:pP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lastRenderedPageBreak/>
        <w:t>Приложение 2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 xml:space="preserve">к условиям и порядку 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 xml:space="preserve">предоставления субсидий, </w:t>
      </w:r>
    </w:p>
    <w:p w:rsid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 xml:space="preserve">связанных с созданием </w:t>
      </w:r>
    </w:p>
    <w:p w:rsid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>и (</w:t>
      </w:r>
      <w:r w:rsidR="009B3862">
        <w:rPr>
          <w:sz w:val="28"/>
          <w:szCs w:val="28"/>
        </w:rPr>
        <w:t xml:space="preserve">или) обеспечением деятельности центров молодежного </w:t>
      </w:r>
      <w:r w:rsidRPr="009B3862">
        <w:rPr>
          <w:sz w:val="28"/>
          <w:szCs w:val="28"/>
        </w:rPr>
        <w:t xml:space="preserve">инновационного </w:t>
      </w:r>
    </w:p>
    <w:p w:rsidR="00F145FB" w:rsidRPr="009B3862" w:rsidRDefault="00F145FB" w:rsidP="009B3862">
      <w:pPr>
        <w:ind w:left="5812" w:right="-1"/>
        <w:rPr>
          <w:sz w:val="28"/>
          <w:szCs w:val="28"/>
        </w:rPr>
      </w:pPr>
      <w:r w:rsidRPr="009B3862">
        <w:rPr>
          <w:sz w:val="28"/>
          <w:szCs w:val="28"/>
        </w:rPr>
        <w:t>творчества</w:t>
      </w:r>
    </w:p>
    <w:p w:rsidR="00741D0E" w:rsidRPr="009B3862" w:rsidRDefault="00741D0E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</w:p>
    <w:p w:rsidR="009B3862" w:rsidRPr="009B3862" w:rsidRDefault="009B3862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6"/>
          <w:szCs w:val="26"/>
        </w:rPr>
      </w:pPr>
    </w:p>
    <w:p w:rsidR="00F145FB" w:rsidRPr="009B3862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bCs/>
          <w:sz w:val="28"/>
          <w:szCs w:val="28"/>
        </w:rPr>
      </w:pPr>
      <w:r w:rsidRPr="009B3862">
        <w:rPr>
          <w:bCs/>
          <w:sz w:val="28"/>
          <w:szCs w:val="28"/>
        </w:rPr>
        <w:t>Форма заявления о предоставлении субсидии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3568B8" w:rsidRDefault="00F145FB" w:rsidP="003568B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54120B">
        <w:rPr>
          <w:sz w:val="26"/>
          <w:szCs w:val="26"/>
        </w:rPr>
        <w:t xml:space="preserve">Заместителю Главы города </w:t>
      </w:r>
    </w:p>
    <w:p w:rsidR="00F145FB" w:rsidRPr="0054120B" w:rsidRDefault="00F145FB" w:rsidP="003568B8">
      <w:pPr>
        <w:widowControl w:val="0"/>
        <w:autoSpaceDE w:val="0"/>
        <w:autoSpaceDN w:val="0"/>
        <w:adjustRightInd w:val="0"/>
        <w:ind w:left="6237"/>
        <w:rPr>
          <w:sz w:val="26"/>
          <w:szCs w:val="26"/>
        </w:rPr>
      </w:pPr>
      <w:r w:rsidRPr="0054120B">
        <w:rPr>
          <w:sz w:val="26"/>
          <w:szCs w:val="26"/>
        </w:rPr>
        <w:t>А.Ю. Шерстневой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26"/>
          <w:szCs w:val="26"/>
        </w:rPr>
      </w:pPr>
      <w:r w:rsidRPr="0054120B">
        <w:rPr>
          <w:sz w:val="26"/>
          <w:szCs w:val="26"/>
        </w:rPr>
        <w:t xml:space="preserve">Заявление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b/>
          <w:sz w:val="26"/>
          <w:szCs w:val="26"/>
        </w:rPr>
      </w:pPr>
      <w:r w:rsidRPr="0054120B">
        <w:rPr>
          <w:sz w:val="26"/>
          <w:szCs w:val="26"/>
        </w:rPr>
        <w:t>о предоставлении субсидии, связанной с созданием и (или) обеспечением</w:t>
      </w:r>
      <w:r w:rsidRPr="0054120B">
        <w:rPr>
          <w:b/>
          <w:sz w:val="26"/>
          <w:szCs w:val="26"/>
        </w:rPr>
        <w:t xml:space="preserve">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26"/>
          <w:szCs w:val="26"/>
        </w:rPr>
      </w:pPr>
      <w:r w:rsidRPr="0054120B">
        <w:rPr>
          <w:sz w:val="26"/>
          <w:szCs w:val="26"/>
        </w:rPr>
        <w:t xml:space="preserve">деятельности центров молодежного инновационного творчества 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  <w:u w:val="single"/>
        </w:rPr>
      </w:pPr>
      <w:r w:rsidRPr="0054120B">
        <w:rPr>
          <w:sz w:val="26"/>
          <w:szCs w:val="26"/>
        </w:rPr>
        <w:t>Заявитель ______________________________________</w:t>
      </w:r>
      <w:r w:rsidR="0054120B">
        <w:rPr>
          <w:sz w:val="26"/>
          <w:szCs w:val="26"/>
        </w:rPr>
        <w:t>_____________________________</w:t>
      </w:r>
    </w:p>
    <w:p w:rsidR="00F145FB" w:rsidRDefault="0054120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                             </w:t>
      </w:r>
      <w:r w:rsidR="00F145FB">
        <w:rPr>
          <w:sz w:val="16"/>
          <w:szCs w:val="28"/>
        </w:rPr>
        <w:t>(полное наименование и организационно-правовая форма юридического лица, индивидуального предпринимателя)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8"/>
          <w:szCs w:val="28"/>
        </w:rPr>
      </w:pPr>
      <w:r w:rsidRPr="0054120B">
        <w:rPr>
          <w:sz w:val="26"/>
          <w:szCs w:val="26"/>
        </w:rPr>
        <w:t>в лице</w:t>
      </w:r>
      <w:r>
        <w:rPr>
          <w:szCs w:val="28"/>
        </w:rPr>
        <w:t xml:space="preserve"> ______________________________________________________________________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jc w:val="center"/>
        <w:rPr>
          <w:sz w:val="16"/>
          <w:szCs w:val="16"/>
        </w:rPr>
      </w:pPr>
      <w:r>
        <w:rPr>
          <w:sz w:val="16"/>
          <w:szCs w:val="16"/>
        </w:rPr>
        <w:t>(№ доверенности, дата выдачи, срок действия)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pacing w:val="-8"/>
          <w:sz w:val="28"/>
          <w:szCs w:val="28"/>
        </w:rPr>
      </w:pP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Сумма, заявленная на получение субсидии _________________________________</w:t>
      </w:r>
      <w:r w:rsidR="0054120B">
        <w:rPr>
          <w:sz w:val="26"/>
          <w:szCs w:val="26"/>
        </w:rPr>
        <w:t>______</w:t>
      </w:r>
    </w:p>
    <w:p w:rsidR="00F145FB" w:rsidRPr="0054120B" w:rsidRDefault="00F145FB" w:rsidP="003568B8">
      <w:pPr>
        <w:widowControl w:val="0"/>
        <w:autoSpaceDE w:val="0"/>
        <w:autoSpaceDN w:val="0"/>
        <w:adjustRightInd w:val="0"/>
        <w:ind w:left="-284" w:firstLine="568"/>
        <w:rPr>
          <w:sz w:val="26"/>
          <w:szCs w:val="26"/>
        </w:rPr>
      </w:pPr>
      <w:r w:rsidRPr="0054120B">
        <w:rPr>
          <w:sz w:val="26"/>
          <w:szCs w:val="26"/>
        </w:rPr>
        <w:t>1. Информация о заявителе: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ОГРН (ОГРНИП) 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ИНН/КПП 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Юридический адрес 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Фактический адрес______________________________________________________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Наименование банка 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Р/сч.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К/сч.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>БИК __________________________________________________________________</w:t>
      </w:r>
      <w:r w:rsidR="0054120B">
        <w:rPr>
          <w:sz w:val="26"/>
          <w:szCs w:val="26"/>
        </w:rPr>
        <w:t>_____</w:t>
      </w:r>
    </w:p>
    <w:p w:rsidR="00F145FB" w:rsidRPr="0054120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  <w:r w:rsidRPr="0054120B">
        <w:rPr>
          <w:sz w:val="26"/>
          <w:szCs w:val="26"/>
        </w:rPr>
        <w:t xml:space="preserve">Контакты (тел., </w:t>
      </w:r>
      <w:r w:rsidRPr="0054120B">
        <w:rPr>
          <w:sz w:val="26"/>
          <w:szCs w:val="26"/>
          <w:lang w:val="en-US"/>
        </w:rPr>
        <w:t>e</w:t>
      </w:r>
      <w:r w:rsidRPr="0054120B">
        <w:rPr>
          <w:sz w:val="26"/>
          <w:szCs w:val="26"/>
        </w:rPr>
        <w:t>-</w:t>
      </w:r>
      <w:r w:rsidRPr="0054120B">
        <w:rPr>
          <w:sz w:val="26"/>
          <w:szCs w:val="26"/>
          <w:lang w:val="en-US"/>
        </w:rPr>
        <w:t>mail</w:t>
      </w:r>
      <w:r w:rsidRPr="0054120B">
        <w:rPr>
          <w:sz w:val="26"/>
          <w:szCs w:val="26"/>
        </w:rPr>
        <w:t>) __________________________________________________</w:t>
      </w:r>
      <w:r w:rsidR="0054120B">
        <w:rPr>
          <w:sz w:val="26"/>
          <w:szCs w:val="26"/>
        </w:rPr>
        <w:t>______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 w:rsidRPr="0054120B">
        <w:rPr>
          <w:sz w:val="26"/>
          <w:szCs w:val="26"/>
        </w:rPr>
        <w:t>2. Сведения о деятельности заявителя: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2.1. Сведения о среднесписочной численность работников: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 xml:space="preserve">- среднесписочная численность работников за предшествующий календарный </w:t>
      </w:r>
      <w:r w:rsidR="003568B8">
        <w:rPr>
          <w:sz w:val="26"/>
          <w:szCs w:val="26"/>
        </w:rPr>
        <w:br/>
      </w:r>
      <w:r w:rsidRPr="0054120B">
        <w:rPr>
          <w:sz w:val="26"/>
          <w:szCs w:val="26"/>
        </w:rPr>
        <w:t xml:space="preserve">год ___ человек (для субъектов, созданных в предшествующем календарном году </w:t>
      </w:r>
      <w:r w:rsidR="0054120B">
        <w:rPr>
          <w:sz w:val="26"/>
          <w:szCs w:val="26"/>
        </w:rPr>
        <w:br/>
      </w:r>
      <w:r w:rsidRPr="0054120B">
        <w:rPr>
          <w:sz w:val="26"/>
          <w:szCs w:val="26"/>
        </w:rPr>
        <w:t>или ранее);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F145FB" w:rsidRPr="0054120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2.2. Сведения о выручке от реализации товаров (работ, услуг):</w:t>
      </w:r>
    </w:p>
    <w:p w:rsidR="00F145FB" w:rsidRPr="0054120B" w:rsidRDefault="00F145FB" w:rsidP="0054766F">
      <w:pPr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 xml:space="preserve">- выручка от реализации товаров (работ, услуг) за предшествующий календарный год _____ рублей (для субъектов, созданных в предшествующем календарном году </w:t>
      </w:r>
      <w:r w:rsidR="0054766F">
        <w:rPr>
          <w:sz w:val="26"/>
          <w:szCs w:val="26"/>
        </w:rPr>
        <w:br/>
      </w:r>
      <w:r w:rsidRPr="0054120B">
        <w:rPr>
          <w:sz w:val="26"/>
          <w:szCs w:val="26"/>
        </w:rPr>
        <w:t>или ранее);</w:t>
      </w:r>
    </w:p>
    <w:p w:rsidR="00F145FB" w:rsidRDefault="00F145FB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  <w:r w:rsidRPr="0054120B">
        <w:rPr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году)».</w:t>
      </w:r>
    </w:p>
    <w:p w:rsidR="003568B8" w:rsidRPr="0054120B" w:rsidRDefault="003568B8" w:rsidP="0054766F">
      <w:pPr>
        <w:autoSpaceDE w:val="0"/>
        <w:autoSpaceDN w:val="0"/>
        <w:adjustRightInd w:val="0"/>
        <w:ind w:left="-284" w:firstLine="568"/>
        <w:jc w:val="both"/>
        <w:rPr>
          <w:sz w:val="26"/>
          <w:szCs w:val="26"/>
        </w:rPr>
      </w:pP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rPr>
          <w:sz w:val="26"/>
          <w:szCs w:val="26"/>
        </w:rPr>
      </w:pPr>
      <w:r>
        <w:rPr>
          <w:sz w:val="26"/>
          <w:szCs w:val="26"/>
        </w:rPr>
        <w:lastRenderedPageBreak/>
        <w:t>3. Заявитель подтверждает, что: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3.1. Соответствует статье 4 «Категории субъектов малого и среднего предпринимательства» Федерального закона от 24.07.2007 № 209-ФЗ.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3.2. Осуществляет свою деятельность на территории города Сургута.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3.3. Не имеет неисполненной обязанности по уплате налогов, сборов, страховых взносов, пеней, штрафов, процентов, подлежащих уплате в соответствии                                                 с законодательством Российской Федерации о налогах и сборах.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3.4. Не имеет просроченной задолженности по возврату в бюджет городского округа город Сургут Ханты-Мансийского автономного окру</w:t>
      </w:r>
      <w:r w:rsidR="00EA6A5D">
        <w:rPr>
          <w:sz w:val="26"/>
          <w:szCs w:val="26"/>
        </w:rPr>
        <w:t>га –</w:t>
      </w:r>
      <w:r w:rsidR="00EA6A5D">
        <w:t xml:space="preserve"> </w:t>
      </w:r>
      <w:r>
        <w:rPr>
          <w:sz w:val="26"/>
          <w:szCs w:val="26"/>
        </w:rPr>
        <w:t>Югры (далее – бюджет города), бюджетных инвестиций, предоставленных в том числе в соответствии с иными правовыми актами, и иную просроченную задолженность перед бюджетом города.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Феде-               рации в соответствии с иными нормативными правовыми актами, муниципальными               правовыми по тем же основаниям, на те же цели. </w:t>
      </w:r>
    </w:p>
    <w:p w:rsidR="00F145FB" w:rsidRDefault="00F145FB" w:rsidP="00F145FB">
      <w:pPr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3.6. Со дня признания допустившим нарушение порядка и условий оказания               </w:t>
      </w:r>
      <w:r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>
        <w:rPr>
          <w:sz w:val="26"/>
          <w:szCs w:val="26"/>
        </w:rPr>
        <w:t xml:space="preserve">                  прошло более чем три года (в случае выявления нарушения).</w:t>
      </w:r>
    </w:p>
    <w:p w:rsidR="00F145FB" w:rsidRDefault="00F145FB" w:rsidP="00F145FB">
      <w:pPr>
        <w:tabs>
          <w:tab w:val="left" w:pos="851"/>
        </w:tabs>
        <w:autoSpaceDE w:val="0"/>
        <w:autoSpaceDN w:val="0"/>
        <w:adjustRightInd w:val="0"/>
        <w:ind w:left="-284" w:firstLine="567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3.7. Юридическое лицо не находится в процессе реорганизации, ликвидации,                          в отношении него не введена процедура банкротства, деятельность заявителя                                не приостановлена в порядке, предусмотренном законодательством Российской Федерации, а заявитель – индивидуальный предприниматель не прекратил деятельность                   в качестве индивидуального предпринимателя.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3.8.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3.9. Не является кредитной организацией, страховой организацией (за </w:t>
      </w:r>
      <w:r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>
        <w:rPr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3.10. Не является участником соглашений о разделе продукции.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3.11. Не осуществляет предпринимательскую деятельность в сфере игорного          бизнеса.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3.12. Не является в порядке, установленном законодательством Российской </w:t>
      </w:r>
      <w:r w:rsidR="0054120B">
        <w:rPr>
          <w:sz w:val="26"/>
          <w:szCs w:val="26"/>
        </w:rPr>
        <w:br/>
      </w:r>
      <w:r>
        <w:rPr>
          <w:sz w:val="26"/>
          <w:szCs w:val="26"/>
        </w:rPr>
        <w:t>Феде-рации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F145FB" w:rsidRDefault="00F145FB" w:rsidP="00F145FB">
      <w:pPr>
        <w:tabs>
          <w:tab w:val="left" w:pos="851"/>
        </w:tabs>
        <w:autoSpaceDE w:val="0"/>
        <w:autoSpaceDN w:val="0"/>
        <w:adjustRightInd w:val="0"/>
        <w:ind w:left="-284" w:firstLine="56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3.13. Ранее в отношении заявителя – субъекта малого и среднего предпринимательства не было принято решение об оказании аналогичной поддержки (поддержки, условия оказания которой совпадают, включая форму, вид поддержки </w:t>
      </w:r>
      <w:r w:rsidR="0054120B">
        <w:rPr>
          <w:sz w:val="26"/>
          <w:szCs w:val="26"/>
        </w:rPr>
        <w:br/>
      </w:r>
      <w:r>
        <w:rPr>
          <w:sz w:val="26"/>
          <w:szCs w:val="26"/>
        </w:rPr>
        <w:t xml:space="preserve">и </w:t>
      </w:r>
      <w:r w:rsidR="00D277F0">
        <w:rPr>
          <w:sz w:val="26"/>
          <w:szCs w:val="26"/>
        </w:rPr>
        <w:t>цели ее оказания), либо сроки ее</w:t>
      </w:r>
      <w:r>
        <w:rPr>
          <w:sz w:val="26"/>
          <w:szCs w:val="26"/>
        </w:rPr>
        <w:t xml:space="preserve"> оказания не истекли.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3.14. Не осуществляет производство и (или) реализацию подакцизных товаров,                       а также добычу и (или) реализацию полезных ископаемых, за исключением общераспространенных полезных ископаемых.  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3.15. Загрузка имеющегося оборудования ЦМИТ для детей и молодежи составляет не менее 60% от общего времени работы оборудования.</w:t>
      </w: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>Подтверждаю __________________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F145FB" w:rsidRDefault="00F145FB" w:rsidP="00F145FB">
      <w:pPr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Даю согласие и обязуюсь обеспечить согласие  лиц, являющихся поставщиками (подрядчиками, исполнителями) по договорам (соглашениям), заключенным в целях                 исполнения обязательств по договорам (соглашениям) о предоставлении субсидий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                                 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контрольно-ревизионным управлением Администрации города и контрольно-счетной палатой города проверок соблюдения ими условий, целей и порядка предоставления субсидий. 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             в соответствии с Федеральным законом от 24.07.2007 № 209-ФЗ </w:t>
      </w:r>
      <w:r>
        <w:rPr>
          <w:spacing w:val="-4"/>
          <w:sz w:val="26"/>
          <w:szCs w:val="26"/>
        </w:rPr>
        <w:t>«О развитии малого                           и среднего предпринимательства в Российской Федерации».</w:t>
      </w:r>
      <w:r>
        <w:rPr>
          <w:sz w:val="26"/>
          <w:szCs w:val="26"/>
        </w:rPr>
        <w:t xml:space="preserve">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z w:val="26"/>
          <w:szCs w:val="26"/>
        </w:rPr>
        <w:t>6. Я согласен на обработку персональных данных в соответствии с Федеральным   законом от 27.07.2006 № 152-ФЗ «О персональных данных».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pacing w:val="-6"/>
          <w:sz w:val="26"/>
          <w:szCs w:val="26"/>
        </w:rPr>
      </w:pPr>
    </w:p>
    <w:p w:rsidR="00F145FB" w:rsidRDefault="00F145FB" w:rsidP="00F145FB">
      <w:pPr>
        <w:widowControl w:val="0"/>
        <w:autoSpaceDE w:val="0"/>
        <w:autoSpaceDN w:val="0"/>
        <w:adjustRightInd w:val="0"/>
        <w:ind w:left="-284" w:firstLine="567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>К заявлению приложена опись документов на отдельном</w:t>
      </w:r>
      <w:r>
        <w:rPr>
          <w:sz w:val="26"/>
          <w:szCs w:val="26"/>
        </w:rPr>
        <w:t xml:space="preserve"> листе.</w:t>
      </w:r>
    </w:p>
    <w:p w:rsidR="00F145FB" w:rsidRDefault="00F145FB" w:rsidP="00F145FB">
      <w:pPr>
        <w:widowControl w:val="0"/>
        <w:autoSpaceDE w:val="0"/>
        <w:autoSpaceDN w:val="0"/>
        <w:adjustRightInd w:val="0"/>
        <w:ind w:left="-284"/>
        <w:rPr>
          <w:sz w:val="26"/>
          <w:szCs w:val="26"/>
        </w:rPr>
      </w:pPr>
    </w:p>
    <w:p w:rsidR="00F145FB" w:rsidRDefault="00F145FB" w:rsidP="00F145FB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  <w:r>
        <w:rPr>
          <w:szCs w:val="28"/>
        </w:rPr>
        <w:t>______________                  ________________                ___________________</w:t>
      </w:r>
    </w:p>
    <w:p w:rsidR="00F145FB" w:rsidRDefault="0054120B" w:rsidP="00F145FB">
      <w:pPr>
        <w:spacing w:line="276" w:lineRule="auto"/>
        <w:ind w:left="-284"/>
      </w:pPr>
      <w:r>
        <w:rPr>
          <w:sz w:val="20"/>
          <w:szCs w:val="20"/>
        </w:rPr>
        <w:t xml:space="preserve">          (</w:t>
      </w:r>
      <w:r w:rsidR="00F145FB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F145FB">
        <w:t xml:space="preserve">                </w:t>
      </w:r>
      <w:r>
        <w:t xml:space="preserve">                      (</w:t>
      </w:r>
      <w:r w:rsidR="00F145F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</w:t>
      </w:r>
      <w:r w:rsidR="00F145FB">
        <w:t xml:space="preserve">  </w:t>
      </w:r>
      <w:r>
        <w:t xml:space="preserve">                        (</w:t>
      </w:r>
      <w:r w:rsidR="00F145FB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54120B" w:rsidRDefault="0054120B" w:rsidP="00F145FB">
      <w:pPr>
        <w:spacing w:line="276" w:lineRule="auto"/>
        <w:ind w:left="-284"/>
        <w:rPr>
          <w:sz w:val="20"/>
          <w:szCs w:val="20"/>
        </w:rPr>
      </w:pPr>
    </w:p>
    <w:p w:rsidR="00F145FB" w:rsidRDefault="0054120B" w:rsidP="00F145FB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>М.П</w:t>
      </w:r>
      <w:r w:rsidR="00F145FB">
        <w:rPr>
          <w:sz w:val="20"/>
          <w:szCs w:val="20"/>
        </w:rPr>
        <w:t>.</w:t>
      </w:r>
    </w:p>
    <w:p w:rsidR="00F145FB" w:rsidRDefault="00F145FB" w:rsidP="00F145FB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spacing w:line="276" w:lineRule="auto"/>
        <w:ind w:left="-284"/>
        <w:rPr>
          <w:rFonts w:eastAsiaTheme="minorHAnsi"/>
          <w:sz w:val="28"/>
          <w:szCs w:val="28"/>
          <w:lang w:eastAsia="en-US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1207E5" w:rsidRDefault="001207E5" w:rsidP="00F145FB">
      <w:pPr>
        <w:spacing w:line="276" w:lineRule="auto"/>
        <w:ind w:left="-284"/>
        <w:rPr>
          <w:szCs w:val="28"/>
        </w:rPr>
      </w:pPr>
    </w:p>
    <w:p w:rsidR="001207E5" w:rsidRDefault="001207E5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6D7859" w:rsidRDefault="006D7859" w:rsidP="00F145FB">
      <w:pPr>
        <w:spacing w:line="276" w:lineRule="auto"/>
        <w:ind w:left="-284"/>
        <w:rPr>
          <w:szCs w:val="28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  <w:r>
        <w:rPr>
          <w:szCs w:val="28"/>
        </w:rPr>
        <w:lastRenderedPageBreak/>
        <w:t>Опись до</w:t>
      </w:r>
      <w:bookmarkStart w:id="0" w:name="_GoBack"/>
      <w:bookmarkEnd w:id="0"/>
      <w:r>
        <w:rPr>
          <w:szCs w:val="28"/>
        </w:rPr>
        <w:t>кументов к заявлению _________________________</w:t>
      </w:r>
    </w:p>
    <w:p w:rsidR="00F145FB" w:rsidRDefault="0054120B" w:rsidP="00F145FB">
      <w:pPr>
        <w:spacing w:line="276" w:lineRule="auto"/>
        <w:ind w:left="-284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F145FB">
        <w:rPr>
          <w:sz w:val="20"/>
          <w:szCs w:val="20"/>
        </w:rPr>
        <w:t>наименование организации</w:t>
      </w:r>
      <w:r>
        <w:rPr>
          <w:sz w:val="20"/>
          <w:szCs w:val="20"/>
        </w:rPr>
        <w:t>)</w:t>
      </w:r>
    </w:p>
    <w:p w:rsidR="00F145FB" w:rsidRPr="0054120B" w:rsidRDefault="00F145FB" w:rsidP="0054120B"/>
    <w:p w:rsidR="00F145FB" w:rsidRPr="0054120B" w:rsidRDefault="00F145FB" w:rsidP="0054120B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7343"/>
        <w:gridCol w:w="1621"/>
      </w:tblGrid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ind w:left="-284" w:right="-25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№</w:t>
            </w:r>
          </w:p>
          <w:p w:rsidR="00F145FB" w:rsidRDefault="00F145FB">
            <w:pPr>
              <w:ind w:left="-284" w:right="-25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п/п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ind w:left="-284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Наименование документа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54120B">
            <w:pPr>
              <w:ind w:left="-79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Количество</w:t>
            </w:r>
            <w:r w:rsidR="00F145FB">
              <w:rPr>
                <w:rFonts w:eastAsiaTheme="minorHAnsi"/>
              </w:rPr>
              <w:t xml:space="preserve"> </w:t>
            </w:r>
          </w:p>
          <w:p w:rsidR="00F145FB" w:rsidRDefault="00F145FB">
            <w:pPr>
              <w:ind w:left="-79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листов</w:t>
            </w: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  <w:tr w:rsidR="00F145FB" w:rsidTr="0054120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8"/>
                <w:szCs w:val="28"/>
              </w:rPr>
            </w:pPr>
          </w:p>
        </w:tc>
      </w:tr>
    </w:tbl>
    <w:p w:rsidR="00F145FB" w:rsidRDefault="00F145FB" w:rsidP="00F145FB">
      <w:pPr>
        <w:spacing w:line="276" w:lineRule="auto"/>
        <w:ind w:left="-284"/>
        <w:rPr>
          <w:rFonts w:cstheme="minorBidi"/>
          <w:sz w:val="28"/>
          <w:szCs w:val="28"/>
          <w:lang w:eastAsia="en-US"/>
        </w:rPr>
      </w:pPr>
    </w:p>
    <w:p w:rsidR="00F145FB" w:rsidRDefault="00F145FB" w:rsidP="00F145FB">
      <w:pPr>
        <w:spacing w:line="276" w:lineRule="auto"/>
        <w:ind w:left="-284"/>
        <w:rPr>
          <w:szCs w:val="28"/>
        </w:rPr>
      </w:pPr>
      <w:r>
        <w:rPr>
          <w:szCs w:val="28"/>
        </w:rPr>
        <w:t xml:space="preserve">    ______________                  ________________                ___________________</w:t>
      </w:r>
    </w:p>
    <w:p w:rsidR="00F145FB" w:rsidRDefault="0054120B" w:rsidP="00F145FB">
      <w:pPr>
        <w:spacing w:line="276" w:lineRule="auto"/>
        <w:ind w:left="-284"/>
        <w:rPr>
          <w:sz w:val="20"/>
          <w:szCs w:val="20"/>
        </w:rPr>
      </w:pPr>
      <w:r>
        <w:rPr>
          <w:sz w:val="20"/>
          <w:szCs w:val="20"/>
        </w:rPr>
        <w:t xml:space="preserve">              (</w:t>
      </w:r>
      <w:r w:rsidR="00F145FB">
        <w:rPr>
          <w:sz w:val="20"/>
          <w:szCs w:val="20"/>
        </w:rPr>
        <w:t>дата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(</w:t>
      </w:r>
      <w:r w:rsidR="00F145FB">
        <w:rPr>
          <w:sz w:val="20"/>
          <w:szCs w:val="20"/>
        </w:rPr>
        <w:t>подпись</w:t>
      </w:r>
      <w:r>
        <w:rPr>
          <w:sz w:val="20"/>
          <w:szCs w:val="20"/>
        </w:rPr>
        <w:t>)</w:t>
      </w:r>
      <w:r w:rsidR="00F145FB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                (</w:t>
      </w:r>
      <w:r w:rsidR="00F145FB">
        <w:rPr>
          <w:sz w:val="20"/>
          <w:szCs w:val="20"/>
        </w:rPr>
        <w:t>расшифровка подписи</w:t>
      </w:r>
      <w:r>
        <w:rPr>
          <w:sz w:val="20"/>
          <w:szCs w:val="20"/>
        </w:rPr>
        <w:t>)</w:t>
      </w:r>
    </w:p>
    <w:p w:rsidR="00F145FB" w:rsidRDefault="00F145FB" w:rsidP="00F145FB">
      <w:pPr>
        <w:spacing w:line="276" w:lineRule="auto"/>
        <w:ind w:left="-284"/>
        <w:rPr>
          <w:sz w:val="22"/>
          <w:szCs w:val="22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6D7859" w:rsidRDefault="006D7859" w:rsidP="00F145FB">
      <w:pPr>
        <w:ind w:left="-284"/>
        <w:rPr>
          <w:sz w:val="26"/>
          <w:szCs w:val="26"/>
        </w:rPr>
      </w:pPr>
    </w:p>
    <w:p w:rsidR="006D7859" w:rsidRDefault="006D7859" w:rsidP="00F145FB">
      <w:pPr>
        <w:ind w:left="-284"/>
        <w:rPr>
          <w:sz w:val="26"/>
          <w:szCs w:val="26"/>
        </w:rPr>
      </w:pPr>
    </w:p>
    <w:p w:rsidR="00F145FB" w:rsidRDefault="00F145FB" w:rsidP="00F145FB">
      <w:pPr>
        <w:ind w:left="-284"/>
        <w:rPr>
          <w:sz w:val="26"/>
          <w:szCs w:val="26"/>
        </w:rPr>
      </w:pPr>
    </w:p>
    <w:p w:rsidR="0054120B" w:rsidRDefault="0054120B" w:rsidP="0054120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lastRenderedPageBreak/>
        <w:t>Приложение 3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к условиям и порядку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предоставления субсидий,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связанных с созданием </w:t>
      </w:r>
    </w:p>
    <w:p w:rsidR="00F145FB" w:rsidRPr="0054120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 xml:space="preserve">и (или) обеспечением </w:t>
      </w:r>
    </w:p>
    <w:p w:rsidR="00F145FB" w:rsidRDefault="00F145FB" w:rsidP="0054120B">
      <w:pPr>
        <w:ind w:left="5812" w:right="38"/>
        <w:rPr>
          <w:sz w:val="28"/>
          <w:szCs w:val="28"/>
        </w:rPr>
      </w:pPr>
      <w:r w:rsidRPr="0054120B">
        <w:rPr>
          <w:sz w:val="28"/>
          <w:szCs w:val="28"/>
        </w:rPr>
        <w:t>де</w:t>
      </w:r>
      <w:r w:rsidR="0054120B">
        <w:rPr>
          <w:sz w:val="28"/>
          <w:szCs w:val="28"/>
        </w:rPr>
        <w:t>ятельности центров молодежного инновационного творчества</w:t>
      </w:r>
    </w:p>
    <w:p w:rsidR="0054120B" w:rsidRDefault="0054120B" w:rsidP="0054120B">
      <w:pPr>
        <w:ind w:left="5812" w:right="38"/>
        <w:rPr>
          <w:sz w:val="28"/>
          <w:szCs w:val="28"/>
        </w:rPr>
      </w:pPr>
    </w:p>
    <w:p w:rsidR="0054120B" w:rsidRPr="0054120B" w:rsidRDefault="0054120B" w:rsidP="0054120B">
      <w:pPr>
        <w:ind w:left="5812" w:right="38"/>
        <w:rPr>
          <w:sz w:val="28"/>
          <w:szCs w:val="28"/>
        </w:rPr>
      </w:pPr>
    </w:p>
    <w:p w:rsidR="00F145FB" w:rsidRPr="0054120B" w:rsidRDefault="00F145FB" w:rsidP="00F145FB">
      <w:pPr>
        <w:ind w:left="-284"/>
        <w:jc w:val="center"/>
        <w:rPr>
          <w:rFonts w:eastAsiaTheme="minorHAnsi"/>
          <w:sz w:val="28"/>
          <w:szCs w:val="28"/>
          <w:lang w:eastAsia="en-US"/>
        </w:rPr>
      </w:pPr>
      <w:r w:rsidRPr="0054120B">
        <w:rPr>
          <w:sz w:val="28"/>
          <w:szCs w:val="28"/>
        </w:rPr>
        <w:t>Описание проекта</w:t>
      </w:r>
    </w:p>
    <w:p w:rsidR="00F145FB" w:rsidRPr="0054120B" w:rsidRDefault="00F145FB" w:rsidP="00F145FB">
      <w:pPr>
        <w:ind w:left="-284"/>
        <w:jc w:val="center"/>
        <w:rPr>
          <w:sz w:val="28"/>
          <w:szCs w:val="28"/>
        </w:rPr>
      </w:pPr>
    </w:p>
    <w:p w:rsidR="00F145FB" w:rsidRDefault="00F145FB" w:rsidP="00F145FB">
      <w:pPr>
        <w:ind w:firstLine="709"/>
        <w:jc w:val="both"/>
      </w:pPr>
      <w:r>
        <w:t>1. Наименование проекта:</w:t>
      </w:r>
    </w:p>
    <w:p w:rsidR="00F145FB" w:rsidRDefault="00F145FB" w:rsidP="00F145FB">
      <w:pPr>
        <w:ind w:firstLine="709"/>
        <w:jc w:val="both"/>
      </w:pPr>
      <w:r>
        <w:t>«_______________________________________________________________________».</w:t>
      </w:r>
    </w:p>
    <w:p w:rsidR="00F145FB" w:rsidRDefault="00F145FB" w:rsidP="00F145FB">
      <w:pPr>
        <w:ind w:firstLine="709"/>
        <w:jc w:val="both"/>
      </w:pPr>
      <w:r>
        <w:t>2. Организация, реализующая проект:</w:t>
      </w:r>
    </w:p>
    <w:p w:rsidR="00F145FB" w:rsidRDefault="00F145FB" w:rsidP="00F145FB">
      <w:pPr>
        <w:ind w:firstLine="709"/>
        <w:jc w:val="both"/>
      </w:pPr>
      <w:r>
        <w:t>_________________________________________________________________________.</w:t>
      </w:r>
    </w:p>
    <w:p w:rsidR="00F145FB" w:rsidRDefault="00F145FB" w:rsidP="00F145FB">
      <w:pPr>
        <w:ind w:firstLine="709"/>
        <w:jc w:val="both"/>
      </w:pPr>
      <w:r>
        <w:t>3. Общее описание проекта:</w:t>
      </w:r>
    </w:p>
    <w:p w:rsidR="00F145FB" w:rsidRDefault="00F145FB" w:rsidP="00F145FB">
      <w:pPr>
        <w:ind w:firstLine="709"/>
        <w:jc w:val="both"/>
      </w:pPr>
      <w:r>
        <w:t>4. Стадия готовности инновационного проекта.</w:t>
      </w:r>
    </w:p>
    <w:p w:rsidR="00F145FB" w:rsidRDefault="00F145FB" w:rsidP="00F145FB">
      <w:pPr>
        <w:ind w:firstLine="709"/>
        <w:jc w:val="both"/>
      </w:pPr>
      <w:r>
        <w:t>5. Задачами ЦМИТ являются: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обеспечение доступа детей и молодежи к современному оборудованию прямого                цифрового производства для реализации, проверки и коммерциализации их инновационных идей;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поддержка инновационного творчества детей и молодежи, в том числе в целях                    профессиональной реализации и обеспечения самозанятости молодежи;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техническая и производственная поддержка детей и молодежи, субъектов малого                   и среднего предпринимательства, осуществляющих разработку перспективных видов                      продукции и технологий;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организация конференций, семинаров, рабочих встреч;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формирование базы данных пользователей ЦМИТ;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реализация обучающих программ и мероприятий в целях освоения возможностей      оборудования пользователями ЦМИТ.</w:t>
      </w:r>
    </w:p>
    <w:p w:rsidR="00F145FB" w:rsidRDefault="00F145FB" w:rsidP="00F145FB">
      <w:pPr>
        <w:ind w:firstLine="709"/>
        <w:jc w:val="both"/>
        <w:rPr>
          <w:rFonts w:eastAsiaTheme="minorHAnsi"/>
          <w:lang w:eastAsia="en-US"/>
        </w:rPr>
      </w:pPr>
      <w:r>
        <w:t>6. ЦМИТ соответствует следующим требованиям: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ориентирован на создание условий для детей, молодежи и субъектов малого                                 и среднего предпринимательства в научно-технической, инновационной и производственной                   сферах, путем создания материально-технической базы;</w:t>
      </w:r>
    </w:p>
    <w:p w:rsidR="00F145FB" w:rsidRDefault="00F145FB" w:rsidP="00F145FB">
      <w:pPr>
        <w:pStyle w:val="a3"/>
        <w:autoSpaceDE w:val="0"/>
        <w:autoSpaceDN w:val="0"/>
        <w:adjustRightInd w:val="0"/>
        <w:ind w:left="0" w:firstLine="709"/>
        <w:jc w:val="both"/>
      </w:pPr>
      <w:r>
        <w:t>⸋ 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технологий.</w:t>
      </w:r>
    </w:p>
    <w:p w:rsidR="00F145FB" w:rsidRDefault="00F145FB" w:rsidP="00F145FB">
      <w:pPr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145FB" w:rsidRDefault="00F145FB" w:rsidP="00F145FB">
      <w:pPr>
        <w:pStyle w:val="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Раздел I. Виды затрат на реализацию проекта </w:t>
      </w:r>
    </w:p>
    <w:p w:rsidR="00F145FB" w:rsidRPr="0054120B" w:rsidRDefault="00F145FB" w:rsidP="00F145FB">
      <w:pPr>
        <w:ind w:left="-284"/>
        <w:rPr>
          <w:sz w:val="10"/>
          <w:szCs w:val="1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0"/>
        <w:gridCol w:w="1276"/>
      </w:tblGrid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F145FB" w:rsidRDefault="00F145FB">
            <w:pPr>
              <w:spacing w:line="256" w:lineRule="auto"/>
              <w:ind w:left="-284" w:right="-250"/>
              <w:jc w:val="center"/>
            </w:pPr>
            <w:r>
              <w:t>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Вид затрат предоставления субсидии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F145FB" w:rsidRDefault="00F145FB">
            <w:pPr>
              <w:spacing w:line="256" w:lineRule="auto"/>
              <w:ind w:left="-284" w:right="-250"/>
              <w:jc w:val="center"/>
            </w:pPr>
            <w:r>
              <w:t>(руб.)</w:t>
            </w: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1" w:name="sub_17005"/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  <w:bookmarkEnd w:id="1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 w:right="-7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 w:hanging="1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e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145FB" w:rsidTr="00F145FB"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  <w:r w:rsidR="0054120B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F145FB" w:rsidRPr="0054120B" w:rsidRDefault="00F145FB" w:rsidP="0054120B">
      <w:pPr>
        <w:jc w:val="both"/>
        <w:rPr>
          <w:sz w:val="20"/>
          <w:szCs w:val="20"/>
        </w:rPr>
      </w:pPr>
    </w:p>
    <w:p w:rsidR="00F145FB" w:rsidRDefault="00F145FB" w:rsidP="00F145FB">
      <w:pPr>
        <w:ind w:left="-284" w:firstLine="567"/>
        <w:jc w:val="both"/>
      </w:pPr>
      <w:r>
        <w:t>Раздел II. Основные финансово-экономические показатели субъекта малого и среднего предпринимателя получателя поддержки</w:t>
      </w:r>
    </w:p>
    <w:p w:rsidR="00F145FB" w:rsidRDefault="00F145FB" w:rsidP="00F145FB">
      <w:pPr>
        <w:ind w:left="-284"/>
        <w:jc w:val="both"/>
        <w:rPr>
          <w:sz w:val="20"/>
          <w:szCs w:val="20"/>
        </w:rPr>
      </w:pPr>
    </w:p>
    <w:p w:rsidR="00F145FB" w:rsidRDefault="00F145FB" w:rsidP="00F145FB">
      <w:pPr>
        <w:ind w:left="-284"/>
        <w:jc w:val="both"/>
        <w:rPr>
          <w:sz w:val="20"/>
          <w:szCs w:val="2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962"/>
        <w:gridCol w:w="1450"/>
        <w:gridCol w:w="1560"/>
        <w:gridCol w:w="1560"/>
        <w:gridCol w:w="1418"/>
      </w:tblGrid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Pr="003568B8" w:rsidRDefault="00F145F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№</w:t>
            </w:r>
          </w:p>
          <w:p w:rsidR="00F145FB" w:rsidRDefault="00F145FB" w:rsidP="003568B8">
            <w:pPr>
              <w:jc w:val="center"/>
            </w:pPr>
            <w:r w:rsidRPr="003568B8">
              <w:rPr>
                <w:sz w:val="20"/>
                <w:szCs w:val="20"/>
              </w:rPr>
              <w:t>п/п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Наименование </w:t>
            </w:r>
          </w:p>
          <w:p w:rsidR="00F145FB" w:rsidRDefault="00F145FB">
            <w:pPr>
              <w:pStyle w:val="ad"/>
              <w:spacing w:line="256" w:lineRule="auto"/>
              <w:ind w:left="-284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Pr="003568B8" w:rsidRDefault="0054120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Единица</w:t>
            </w:r>
          </w:p>
          <w:p w:rsidR="00F145FB" w:rsidRPr="003568B8" w:rsidRDefault="00F145FB" w:rsidP="003568B8">
            <w:pPr>
              <w:jc w:val="center"/>
              <w:rPr>
                <w:sz w:val="20"/>
                <w:szCs w:val="20"/>
              </w:rPr>
            </w:pPr>
            <w:r w:rsidRPr="003568B8">
              <w:rPr>
                <w:sz w:val="20"/>
                <w:szCs w:val="20"/>
              </w:rPr>
              <w:t>изме-</w:t>
            </w:r>
          </w:p>
          <w:p w:rsidR="00F145FB" w:rsidRDefault="00F145FB" w:rsidP="003568B8">
            <w:pPr>
              <w:jc w:val="center"/>
              <w:rPr>
                <w:lang w:eastAsia="en-US"/>
              </w:rPr>
            </w:pPr>
            <w:r w:rsidRPr="003568B8">
              <w:rPr>
                <w:sz w:val="20"/>
                <w:szCs w:val="20"/>
              </w:rPr>
              <w:t>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01 января _____ года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(год, предшест-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вующий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оказанию</w:t>
            </w:r>
          </w:p>
          <w:p w:rsidR="00F145FB" w:rsidRDefault="00F145FB" w:rsidP="0054120B">
            <w:pPr>
              <w:pStyle w:val="ad"/>
              <w:spacing w:line="256" w:lineRule="auto"/>
              <w:ind w:left="-284" w:right="-108" w:firstLine="176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(год оказания поддержки)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01 января _____ года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(первый год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оказания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(второй год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после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оказания </w:t>
            </w:r>
          </w:p>
          <w:p w:rsidR="00F145FB" w:rsidRDefault="00F145FB">
            <w:pPr>
              <w:pStyle w:val="ad"/>
              <w:spacing w:line="256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поддержки)</w:t>
            </w: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Выручка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 реализации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товаров (работ, услуг) без учета НДС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Среднесписочная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численность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работников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(без внешних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совместителей)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рабочих мест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шт. ед.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Среднемесячная начисленная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заработная плата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работников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налогов,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сборов, страховых взносов,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уплаченных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бюджетную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систему Российской Федерации (без учета налога на добав-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ленную стоимость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акцизов)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Инвестиции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основной капитал,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>
            <w:pPr>
              <w:pStyle w:val="ad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Привлеченные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заемные (кредитные)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145FB" w:rsidTr="0054120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5FB" w:rsidRDefault="00F145F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Из них: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привлечено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рамках программ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государственной </w:t>
            </w:r>
          </w:p>
          <w:p w:rsidR="00F145FB" w:rsidRDefault="00F145FB">
            <w:pPr>
              <w:pStyle w:val="ae"/>
              <w:spacing w:line="256" w:lineRule="auto"/>
              <w:ind w:left="38"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поддержки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284" w:right="-25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F145FB" w:rsidRDefault="00F145FB" w:rsidP="0054120B">
      <w:pPr>
        <w:jc w:val="both"/>
      </w:pPr>
    </w:p>
    <w:p w:rsidR="00F145FB" w:rsidRDefault="00F145FB" w:rsidP="00F145FB">
      <w:pPr>
        <w:ind w:left="142" w:firstLine="141"/>
        <w:jc w:val="both"/>
      </w:pPr>
      <w:r>
        <w:t>Раздел III. Дополнительные финансово-экономические показатели субъекта малого                         и среднего предпринимателя получателя поддержки</w:t>
      </w:r>
    </w:p>
    <w:p w:rsidR="00F145FB" w:rsidRDefault="00F145FB" w:rsidP="00F145FB">
      <w:pPr>
        <w:ind w:left="-284" w:firstLine="567"/>
        <w:jc w:val="both"/>
        <w:rPr>
          <w:sz w:val="20"/>
          <w:szCs w:val="20"/>
        </w:rPr>
      </w:pP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106"/>
        <w:gridCol w:w="1446"/>
        <w:gridCol w:w="1559"/>
        <w:gridCol w:w="1559"/>
        <w:gridCol w:w="1559"/>
      </w:tblGrid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</w:t>
            </w:r>
          </w:p>
          <w:p w:rsidR="00F145FB" w:rsidRDefault="00F145FB">
            <w:pPr>
              <w:pStyle w:val="ad"/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54120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</w:p>
          <w:p w:rsidR="00F145FB" w:rsidRDefault="00F145F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изме-</w:t>
            </w:r>
          </w:p>
          <w:p w:rsidR="00F145FB" w:rsidRDefault="00F145FB">
            <w:pPr>
              <w:pStyle w:val="ad"/>
              <w:spacing w:line="256" w:lineRule="auto"/>
              <w:ind w:left="-108" w:righ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01 января _____ года (год,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предшест-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вующий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оказанию </w:t>
            </w:r>
          </w:p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01 января _____ года (год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01 января _____ года (первый год после оказания поддержки)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01 января _____ года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(второй год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после оказания </w:t>
            </w:r>
          </w:p>
          <w:p w:rsidR="00F145FB" w:rsidRDefault="00F145FB">
            <w:pPr>
              <w:pStyle w:val="ad"/>
              <w:spacing w:line="256" w:lineRule="auto"/>
              <w:ind w:left="-108" w:right="-11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поддержки)</w:t>
            </w: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Отгружено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инновационных товаров собственного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производства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(выполнено иннова-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ционных работ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 услуг собственными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силами)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EA6A5D" w:rsidP="00EA6A5D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145F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экспортной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инновационной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продукции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общем объеме отгру-</w:t>
            </w:r>
          </w:p>
          <w:p w:rsidR="00F145FB" w:rsidRDefault="00F145FB">
            <w:pPr>
              <w:pStyle w:val="ae"/>
              <w:spacing w:line="256" w:lineRule="auto"/>
              <w:ind w:left="29" w:right="-11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женной инновационной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продукции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 Число вновь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полученных патентов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изобретение,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полезную модель,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промышленный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образец, использо-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ванных в отгруженных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инновационных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товарах собственного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производства, всего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изобретение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2.2.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полезные модели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145FB" w:rsidTr="00EA6A5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2.3. В том числе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 промышленные </w:t>
            </w:r>
          </w:p>
          <w:p w:rsidR="00F145FB" w:rsidRDefault="00F145FB">
            <w:pPr>
              <w:pStyle w:val="ae"/>
              <w:spacing w:line="256" w:lineRule="auto"/>
              <w:ind w:left="29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образцы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pStyle w:val="ae"/>
              <w:spacing w:line="256" w:lineRule="auto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pStyle w:val="ad"/>
              <w:spacing w:line="256" w:lineRule="auto"/>
              <w:ind w:left="-28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145FB" w:rsidRDefault="00F145FB" w:rsidP="00F145FB">
      <w:pPr>
        <w:spacing w:line="276" w:lineRule="auto"/>
        <w:ind w:left="-284"/>
        <w:jc w:val="center"/>
        <w:rPr>
          <w:rFonts w:cstheme="minorBidi"/>
          <w:sz w:val="20"/>
          <w:szCs w:val="20"/>
          <w:lang w:eastAsia="en-US"/>
        </w:rPr>
      </w:pPr>
    </w:p>
    <w:p w:rsidR="00F145FB" w:rsidRDefault="00F145FB" w:rsidP="00F145FB">
      <w:pPr>
        <w:spacing w:line="276" w:lineRule="auto"/>
        <w:ind w:left="-284"/>
        <w:jc w:val="center"/>
      </w:pPr>
      <w:r>
        <w:t>Информация о планируемых результатах деятельности ЦМИТ</w:t>
      </w:r>
    </w:p>
    <w:p w:rsidR="00F145FB" w:rsidRDefault="00F145FB" w:rsidP="00F145FB">
      <w:pPr>
        <w:spacing w:line="276" w:lineRule="auto"/>
        <w:ind w:left="-284"/>
        <w:jc w:val="center"/>
        <w:rPr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210"/>
        <w:gridCol w:w="2946"/>
        <w:gridCol w:w="1659"/>
      </w:tblGrid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№</w:t>
            </w:r>
          </w:p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Наименование показателя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Единица измерения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20__год, </w:t>
            </w:r>
          </w:p>
          <w:p w:rsidR="00F145FB" w:rsidRDefault="00F145F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(отчетный год)</w:t>
            </w: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55" w:right="-292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8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 w:rsidP="003568B8">
            <w:pPr>
              <w:spacing w:line="276" w:lineRule="auto"/>
              <w:ind w:left="-284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4</w:t>
            </w: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человек, воспользовавшихся услугами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учащихся вузов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числа профильных молодых специалистов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1.3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человек из числа школьников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113" w:right="-15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1.4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количество человек из числа сотрудников субъектов малого и среднего </w:t>
            </w:r>
            <w:r>
              <w:rPr>
                <w:sz w:val="22"/>
              </w:rPr>
              <w:lastRenderedPageBreak/>
              <w:t>предпринимательства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sz w:val="22"/>
                <w:szCs w:val="20"/>
              </w:rPr>
            </w:pPr>
            <w:r>
              <w:rPr>
                <w:rFonts w:eastAsiaTheme="minorHAnsi"/>
                <w:sz w:val="22"/>
              </w:rPr>
              <w:lastRenderedPageBreak/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sz w:val="22"/>
                <w:szCs w:val="20"/>
              </w:rPr>
            </w:pPr>
          </w:p>
        </w:tc>
      </w:tr>
      <w:tr w:rsidR="00F145FB" w:rsidTr="00F145FB"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проведенных мероприятий, направленных на развитие детского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и молодежного научно-технического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творчества, в том числе конкурсы,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выставки, семинары, тренинги и круглые столы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4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в том числе: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2.1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семинаров, тренингов, организованных в целях вовлечения в предпринимательство и развития научно-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инновационной деятельности детей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и молодежи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25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2.2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конкурсов, выставок, соревнований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21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коэффициент загрузки оборудования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процент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субъектов малого и среднего предпринимательства, получивших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информационную и консультационную поддержку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 xml:space="preserve">количество договоров, заключенных </w:t>
            </w:r>
          </w:p>
          <w:p w:rsidR="00F145FB" w:rsidRDefault="00F145FB">
            <w:pPr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 xml:space="preserve">с другими структурами, заинтересованными в развитии предпринимательского, научно-технического и инновационного творчества молодежи (школы, вузы, </w:t>
            </w:r>
          </w:p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колледжи и т.д.)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разработанных проектов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  <w:tr w:rsidR="00F145FB" w:rsidTr="00F145F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-255" w:right="-108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количество разработанных обучающих курсов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FB" w:rsidRDefault="00F145FB">
            <w:pPr>
              <w:spacing w:line="276" w:lineRule="auto"/>
              <w:ind w:left="99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</w:rPr>
              <w:t>единиц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5FB" w:rsidRDefault="00F145FB">
            <w:pPr>
              <w:spacing w:line="276" w:lineRule="auto"/>
              <w:ind w:left="-284"/>
              <w:rPr>
                <w:rFonts w:eastAsiaTheme="minorHAnsi"/>
                <w:sz w:val="22"/>
                <w:szCs w:val="22"/>
              </w:rPr>
            </w:pPr>
          </w:p>
        </w:tc>
      </w:tr>
    </w:tbl>
    <w:p w:rsidR="00F145FB" w:rsidRDefault="00F145FB" w:rsidP="00F145FB">
      <w:pPr>
        <w:pBdr>
          <w:top w:val="single" w:sz="4" w:space="1" w:color="FFFFFF" w:themeColor="background1"/>
          <w:left w:val="single" w:sz="4" w:space="4" w:color="FFFFFF" w:themeColor="background1"/>
          <w:bottom w:val="single" w:sz="4" w:space="1" w:color="FFFFFF" w:themeColor="background1"/>
          <w:right w:val="single" w:sz="4" w:space="4" w:color="FFFFFF" w:themeColor="background1"/>
          <w:between w:val="single" w:sz="4" w:space="1" w:color="FFFFFF" w:themeColor="background1"/>
        </w:pBdr>
        <w:spacing w:line="276" w:lineRule="auto"/>
        <w:ind w:left="-284"/>
        <w:rPr>
          <w:rFonts w:cstheme="minorBidi"/>
          <w:sz w:val="28"/>
          <w:szCs w:val="22"/>
          <w:lang w:eastAsia="en-US"/>
        </w:rPr>
      </w:pPr>
    </w:p>
    <w:tbl>
      <w:tblPr>
        <w:tblW w:w="934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37"/>
        <w:gridCol w:w="3221"/>
        <w:gridCol w:w="2587"/>
      </w:tblGrid>
      <w:tr w:rsidR="00F145FB" w:rsidTr="00F145F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Руководитель организации</w:t>
            </w:r>
          </w:p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/_______________________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/__________________/</w:t>
            </w:r>
          </w:p>
        </w:tc>
      </w:tr>
      <w:tr w:rsidR="00F145FB" w:rsidTr="00F145FB">
        <w:tc>
          <w:tcPr>
            <w:tcW w:w="35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(должность)</w:t>
            </w:r>
          </w:p>
          <w:p w:rsidR="0054120B" w:rsidRPr="0054120B" w:rsidRDefault="0054120B" w:rsidP="0054120B">
            <w:pPr>
              <w:rPr>
                <w:lang w:eastAsia="en-US"/>
              </w:rPr>
            </w:pPr>
          </w:p>
        </w:tc>
        <w:tc>
          <w:tcPr>
            <w:tcW w:w="32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 w:rsidP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(подпись)</w:t>
            </w:r>
          </w:p>
        </w:tc>
        <w:tc>
          <w:tcPr>
            <w:tcW w:w="25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F145FB" w:rsidRDefault="00F145FB">
            <w:pPr>
              <w:pStyle w:val="ae"/>
              <w:pBdr>
                <w:top w:val="single" w:sz="4" w:space="1" w:color="FFFFFF" w:themeColor="background1"/>
                <w:left w:val="single" w:sz="4" w:space="4" w:color="FFFFFF" w:themeColor="background1"/>
                <w:bottom w:val="single" w:sz="4" w:space="1" w:color="FFFFFF" w:themeColor="background1"/>
                <w:right w:val="single" w:sz="4" w:space="4" w:color="FFFFFF" w:themeColor="background1"/>
                <w:between w:val="single" w:sz="4" w:space="1" w:color="FFFFFF" w:themeColor="background1"/>
              </w:pBd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(расшифровка подписи)</w:t>
            </w:r>
          </w:p>
        </w:tc>
      </w:tr>
    </w:tbl>
    <w:p w:rsidR="00F145FB" w:rsidRPr="0054120B" w:rsidRDefault="0054120B" w:rsidP="0054120B">
      <w:pPr>
        <w:ind w:left="-284"/>
        <w:jc w:val="both"/>
      </w:pPr>
      <w:r>
        <w:t xml:space="preserve">                                                       </w:t>
      </w:r>
      <w:r w:rsidR="00F145FB">
        <w:t>М</w:t>
      </w:r>
      <w:r>
        <w:t>.</w:t>
      </w:r>
      <w:r w:rsidR="00F145FB">
        <w:t>П</w:t>
      </w:r>
      <w:r>
        <w:t>.</w:t>
      </w:r>
    </w:p>
    <w:p w:rsidR="00F145FB" w:rsidRDefault="00F145FB" w:rsidP="00F145FB">
      <w:pPr>
        <w:rPr>
          <w:rFonts w:eastAsiaTheme="minorHAnsi" w:cstheme="minorBidi"/>
          <w:szCs w:val="22"/>
          <w:lang w:eastAsia="en-US"/>
        </w:rPr>
      </w:pPr>
    </w:p>
    <w:p w:rsidR="00F145FB" w:rsidRDefault="00F145FB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F145FB" w:rsidRDefault="00F145FB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6D7859" w:rsidRDefault="006D7859" w:rsidP="004E42F5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54120B" w:rsidRDefault="0054120B" w:rsidP="0054120B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</w:p>
    <w:sectPr w:rsidR="0054120B" w:rsidSect="00036DFE">
      <w:pgSz w:w="11906" w:h="16838"/>
      <w:pgMar w:top="1134" w:right="567" w:bottom="993" w:left="1701" w:header="709" w:footer="0" w:gutter="0"/>
      <w:pgNumType w:start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12" w:rsidRDefault="00CF2212" w:rsidP="00FA75B7">
      <w:r>
        <w:separator/>
      </w:r>
    </w:p>
  </w:endnote>
  <w:endnote w:type="continuationSeparator" w:id="0">
    <w:p w:rsidR="00CF2212" w:rsidRDefault="00CF2212" w:rsidP="00FA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12" w:rsidRDefault="00CF2212" w:rsidP="00FA75B7">
      <w:r>
        <w:separator/>
      </w:r>
    </w:p>
  </w:footnote>
  <w:footnote w:type="continuationSeparator" w:id="0">
    <w:p w:rsidR="00CF2212" w:rsidRDefault="00CF2212" w:rsidP="00FA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5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8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0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4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5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0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1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3"/>
  </w:num>
  <w:num w:numId="2">
    <w:abstractNumId w:val="21"/>
  </w:num>
  <w:num w:numId="3">
    <w:abstractNumId w:val="19"/>
  </w:num>
  <w:num w:numId="4">
    <w:abstractNumId w:val="10"/>
  </w:num>
  <w:num w:numId="5">
    <w:abstractNumId w:val="18"/>
  </w:num>
  <w:num w:numId="6">
    <w:abstractNumId w:val="26"/>
  </w:num>
  <w:num w:numId="7">
    <w:abstractNumId w:val="12"/>
  </w:num>
  <w:num w:numId="8">
    <w:abstractNumId w:val="11"/>
  </w:num>
  <w:num w:numId="9">
    <w:abstractNumId w:val="0"/>
  </w:num>
  <w:num w:numId="10">
    <w:abstractNumId w:val="5"/>
  </w:num>
  <w:num w:numId="11">
    <w:abstractNumId w:val="28"/>
  </w:num>
  <w:num w:numId="12">
    <w:abstractNumId w:val="31"/>
  </w:num>
  <w:num w:numId="13">
    <w:abstractNumId w:val="22"/>
  </w:num>
  <w:num w:numId="14">
    <w:abstractNumId w:val="36"/>
  </w:num>
  <w:num w:numId="15">
    <w:abstractNumId w:val="8"/>
  </w:num>
  <w:num w:numId="16">
    <w:abstractNumId w:val="29"/>
  </w:num>
  <w:num w:numId="17">
    <w:abstractNumId w:val="32"/>
  </w:num>
  <w:num w:numId="18">
    <w:abstractNumId w:val="13"/>
  </w:num>
  <w:num w:numId="19">
    <w:abstractNumId w:val="25"/>
  </w:num>
  <w:num w:numId="20">
    <w:abstractNumId w:val="27"/>
  </w:num>
  <w:num w:numId="21">
    <w:abstractNumId w:val="14"/>
  </w:num>
  <w:num w:numId="22">
    <w:abstractNumId w:val="35"/>
  </w:num>
  <w:num w:numId="23">
    <w:abstractNumId w:val="1"/>
  </w:num>
  <w:num w:numId="24">
    <w:abstractNumId w:val="16"/>
  </w:num>
  <w:num w:numId="25">
    <w:abstractNumId w:val="17"/>
  </w:num>
  <w:num w:numId="26">
    <w:abstractNumId w:val="37"/>
  </w:num>
  <w:num w:numId="27">
    <w:abstractNumId w:val="6"/>
  </w:num>
  <w:num w:numId="28">
    <w:abstractNumId w:val="30"/>
  </w:num>
  <w:num w:numId="29">
    <w:abstractNumId w:val="24"/>
  </w:num>
  <w:num w:numId="30">
    <w:abstractNumId w:val="4"/>
  </w:num>
  <w:num w:numId="31">
    <w:abstractNumId w:val="7"/>
  </w:num>
  <w:num w:numId="32">
    <w:abstractNumId w:val="34"/>
  </w:num>
  <w:num w:numId="33">
    <w:abstractNumId w:val="20"/>
  </w:num>
  <w:num w:numId="34">
    <w:abstractNumId w:val="3"/>
  </w:num>
  <w:num w:numId="35">
    <w:abstractNumId w:val="9"/>
  </w:num>
  <w:num w:numId="36">
    <w:abstractNumId w:val="23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97"/>
    <w:rsid w:val="000103FE"/>
    <w:rsid w:val="00036DFE"/>
    <w:rsid w:val="00065201"/>
    <w:rsid w:val="000653CB"/>
    <w:rsid w:val="00097BC7"/>
    <w:rsid w:val="001207E5"/>
    <w:rsid w:val="001869E2"/>
    <w:rsid w:val="00204295"/>
    <w:rsid w:val="00252B3D"/>
    <w:rsid w:val="00275363"/>
    <w:rsid w:val="002A2597"/>
    <w:rsid w:val="002B10F9"/>
    <w:rsid w:val="003159FF"/>
    <w:rsid w:val="003413ED"/>
    <w:rsid w:val="003568B8"/>
    <w:rsid w:val="0037326B"/>
    <w:rsid w:val="003939DC"/>
    <w:rsid w:val="003C1242"/>
    <w:rsid w:val="004A3759"/>
    <w:rsid w:val="004E42F5"/>
    <w:rsid w:val="004F3DD5"/>
    <w:rsid w:val="004F4185"/>
    <w:rsid w:val="0054120B"/>
    <w:rsid w:val="0054766F"/>
    <w:rsid w:val="005604C1"/>
    <w:rsid w:val="0062297B"/>
    <w:rsid w:val="00626743"/>
    <w:rsid w:val="006340D4"/>
    <w:rsid w:val="006D7859"/>
    <w:rsid w:val="006E2AEE"/>
    <w:rsid w:val="00741D0E"/>
    <w:rsid w:val="00756B5C"/>
    <w:rsid w:val="007B726E"/>
    <w:rsid w:val="008C6A0C"/>
    <w:rsid w:val="008C6CA4"/>
    <w:rsid w:val="00922015"/>
    <w:rsid w:val="009B3862"/>
    <w:rsid w:val="009D46F0"/>
    <w:rsid w:val="00A04E49"/>
    <w:rsid w:val="00A71803"/>
    <w:rsid w:val="00BB59EA"/>
    <w:rsid w:val="00CA1E42"/>
    <w:rsid w:val="00CB0ADB"/>
    <w:rsid w:val="00CC2CD2"/>
    <w:rsid w:val="00CE2094"/>
    <w:rsid w:val="00CF2212"/>
    <w:rsid w:val="00D277F0"/>
    <w:rsid w:val="00D94F9D"/>
    <w:rsid w:val="00E3095F"/>
    <w:rsid w:val="00E673DE"/>
    <w:rsid w:val="00E8490C"/>
    <w:rsid w:val="00E902FC"/>
    <w:rsid w:val="00E91FE3"/>
    <w:rsid w:val="00EA2D13"/>
    <w:rsid w:val="00EA46A3"/>
    <w:rsid w:val="00EA6A5D"/>
    <w:rsid w:val="00EC7A70"/>
    <w:rsid w:val="00ED02F7"/>
    <w:rsid w:val="00ED54AF"/>
    <w:rsid w:val="00F145FB"/>
    <w:rsid w:val="00F900C8"/>
    <w:rsid w:val="00FA1541"/>
    <w:rsid w:val="00FA75B7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E37C1"/>
  <w15:docId w15:val="{D61AC076-F33E-45F4-A6B7-B543D9FE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semiHidden/>
    <w:unhideWhenUsed/>
    <w:rsid w:val="00F145FB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F145FB"/>
    <w:rPr>
      <w:color w:val="954F72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F145FB"/>
    <w:pPr>
      <w:jc w:val="both"/>
    </w:pPr>
    <w:rPr>
      <w:rFonts w:ascii="Arial" w:hAnsi="Arial"/>
      <w:sz w:val="23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F145FB"/>
    <w:rPr>
      <w:rFonts w:ascii="Arial" w:eastAsia="Times New Roman" w:hAnsi="Arial" w:cs="Times New Roman"/>
      <w:sz w:val="23"/>
      <w:szCs w:val="20"/>
      <w:lang w:eastAsia="ru-RU"/>
    </w:rPr>
  </w:style>
  <w:style w:type="paragraph" w:customStyle="1" w:styleId="Default">
    <w:name w:val="Default"/>
    <w:rsid w:val="00F145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3258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1411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  <w:div w:id="2433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FFFFFF" w:themeColor="background1"/>
            <w:right w:val="none" w:sz="0" w:space="0" w:color="auto"/>
          </w:divBdr>
        </w:div>
      </w:divsChild>
    </w:div>
    <w:div w:id="107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7289</Words>
  <Characters>41553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Яцутко Екатерина Леонидовна</cp:lastModifiedBy>
  <cp:revision>5</cp:revision>
  <cp:lastPrinted>2020-07-31T08:04:00Z</cp:lastPrinted>
  <dcterms:created xsi:type="dcterms:W3CDTF">2020-07-31T14:48:00Z</dcterms:created>
  <dcterms:modified xsi:type="dcterms:W3CDTF">2020-08-14T08:43:00Z</dcterms:modified>
</cp:coreProperties>
</file>