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4FB" w:rsidRDefault="004C7E82" w:rsidP="000A44FB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Визит делегации предпринимателей Челябинской области</w:t>
      </w:r>
    </w:p>
    <w:p w:rsidR="00E17B4A" w:rsidRDefault="00E17B4A" w:rsidP="000A44FB">
      <w:pPr>
        <w:spacing w:after="0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A44FB" w:rsidRPr="000A44FB" w:rsidRDefault="000A44FB" w:rsidP="00E17B4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0A44FB">
        <w:rPr>
          <w:rFonts w:ascii="Times New Roman" w:eastAsia="Times New Roman" w:hAnsi="Times New Roman" w:cs="Times New Roman"/>
          <w:b/>
          <w:sz w:val="28"/>
        </w:rPr>
        <w:t xml:space="preserve">Дата проведения: </w:t>
      </w:r>
      <w:r>
        <w:rPr>
          <w:rFonts w:ascii="Times New Roman" w:eastAsia="Times New Roman" w:hAnsi="Times New Roman" w:cs="Times New Roman"/>
          <w:b/>
          <w:sz w:val="28"/>
        </w:rPr>
        <w:t>21.08.2024</w:t>
      </w:r>
    </w:p>
    <w:p w:rsidR="000A44FB" w:rsidRPr="000A44FB" w:rsidRDefault="000A44FB" w:rsidP="00E17B4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0A44FB">
        <w:rPr>
          <w:rFonts w:ascii="Times New Roman" w:eastAsia="Times New Roman" w:hAnsi="Times New Roman" w:cs="Times New Roman"/>
          <w:b/>
          <w:sz w:val="28"/>
        </w:rPr>
        <w:t>Время проведения: 11:</w:t>
      </w:r>
      <w:r>
        <w:rPr>
          <w:rFonts w:ascii="Times New Roman" w:eastAsia="Times New Roman" w:hAnsi="Times New Roman" w:cs="Times New Roman"/>
          <w:b/>
          <w:sz w:val="28"/>
        </w:rPr>
        <w:t>00</w:t>
      </w:r>
      <w:r w:rsidRPr="000A44FB">
        <w:rPr>
          <w:rFonts w:ascii="Times New Roman" w:eastAsia="Times New Roman" w:hAnsi="Times New Roman" w:cs="Times New Roman"/>
          <w:b/>
          <w:sz w:val="28"/>
        </w:rPr>
        <w:t>-</w:t>
      </w:r>
      <w:r>
        <w:rPr>
          <w:rFonts w:ascii="Times New Roman" w:eastAsia="Times New Roman" w:hAnsi="Times New Roman" w:cs="Times New Roman"/>
          <w:b/>
          <w:sz w:val="28"/>
        </w:rPr>
        <w:t>13</w:t>
      </w:r>
      <w:r w:rsidRPr="000A44FB">
        <w:rPr>
          <w:rFonts w:ascii="Times New Roman" w:eastAsia="Times New Roman" w:hAnsi="Times New Roman" w:cs="Times New Roman"/>
          <w:b/>
          <w:sz w:val="28"/>
        </w:rPr>
        <w:t>:00</w:t>
      </w:r>
    </w:p>
    <w:p w:rsidR="000A44FB" w:rsidRPr="000A44FB" w:rsidRDefault="000A44FB" w:rsidP="00E17B4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 w:rsidRPr="000A44FB">
        <w:rPr>
          <w:rFonts w:ascii="Times New Roman" w:eastAsia="Times New Roman" w:hAnsi="Times New Roman" w:cs="Times New Roman"/>
          <w:b/>
          <w:sz w:val="28"/>
        </w:rPr>
        <w:t xml:space="preserve">Место проведения: «Центр патриотических проектов «Моя История», </w:t>
      </w:r>
    </w:p>
    <w:p w:rsidR="000A44FB" w:rsidRDefault="00A90E6B" w:rsidP="00E17B4A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</w:t>
      </w:r>
      <w:r w:rsidR="000A44FB">
        <w:rPr>
          <w:rFonts w:ascii="Times New Roman" w:eastAsia="Times New Roman" w:hAnsi="Times New Roman" w:cs="Times New Roman"/>
          <w:b/>
          <w:sz w:val="28"/>
        </w:rPr>
        <w:t xml:space="preserve">. Сургут, </w:t>
      </w:r>
      <w:r w:rsidR="000A44FB" w:rsidRPr="000A44FB">
        <w:rPr>
          <w:rFonts w:ascii="Times New Roman" w:eastAsia="Times New Roman" w:hAnsi="Times New Roman" w:cs="Times New Roman"/>
          <w:b/>
          <w:sz w:val="28"/>
        </w:rPr>
        <w:t xml:space="preserve">улица </w:t>
      </w:r>
      <w:proofErr w:type="spellStart"/>
      <w:r w:rsidR="000A44FB" w:rsidRPr="000A44FB">
        <w:rPr>
          <w:rFonts w:ascii="Times New Roman" w:eastAsia="Times New Roman" w:hAnsi="Times New Roman" w:cs="Times New Roman"/>
          <w:b/>
          <w:sz w:val="28"/>
        </w:rPr>
        <w:t>Мелик-Карамова</w:t>
      </w:r>
      <w:proofErr w:type="spellEnd"/>
      <w:r w:rsidR="000A44FB" w:rsidRPr="000A44FB">
        <w:rPr>
          <w:rFonts w:ascii="Times New Roman" w:eastAsia="Times New Roman" w:hAnsi="Times New Roman" w:cs="Times New Roman"/>
          <w:b/>
          <w:sz w:val="28"/>
        </w:rPr>
        <w:t>, 4/4</w:t>
      </w:r>
    </w:p>
    <w:p w:rsidR="00E17B4A" w:rsidRDefault="00E17B4A" w:rsidP="000A44FB">
      <w:pPr>
        <w:spacing w:after="0"/>
        <w:ind w:hanging="142"/>
        <w:rPr>
          <w:rFonts w:ascii="Times New Roman" w:eastAsia="Times New Roman" w:hAnsi="Times New Roman" w:cs="Times New Roman"/>
          <w:b/>
          <w:sz w:val="28"/>
        </w:rPr>
      </w:pPr>
    </w:p>
    <w:p w:rsidR="00E17B4A" w:rsidRPr="00E17B4A" w:rsidRDefault="00E17B4A" w:rsidP="00E17B4A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17B4A">
        <w:rPr>
          <w:rFonts w:ascii="Times New Roman" w:eastAsia="Times New Roman" w:hAnsi="Times New Roman" w:cs="Times New Roman"/>
          <w:sz w:val="28"/>
          <w:szCs w:val="28"/>
        </w:rPr>
        <w:t xml:space="preserve">Уважаемые руководители предприятий и организаций всех форм собственности, а также представители малого и среднего бизнеса города Сургута, заинтересованные в межрегиональном сотрудничестве, </w:t>
      </w:r>
      <w:r w:rsidRPr="00E17B4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приглашаем принять участие во встрече с </w:t>
      </w:r>
      <w:r w:rsidR="005D421E">
        <w:rPr>
          <w:rStyle w:val="a7"/>
          <w:rFonts w:ascii="Times New Roman" w:hAnsi="Times New Roman" w:cs="Times New Roman"/>
          <w:b w:val="0"/>
          <w:sz w:val="28"/>
          <w:szCs w:val="28"/>
        </w:rPr>
        <w:t>предпринимател</w:t>
      </w:r>
      <w:r w:rsidR="00951C74">
        <w:rPr>
          <w:rStyle w:val="a7"/>
          <w:rFonts w:ascii="Times New Roman" w:hAnsi="Times New Roman" w:cs="Times New Roman"/>
          <w:b w:val="0"/>
          <w:sz w:val="28"/>
          <w:szCs w:val="28"/>
        </w:rPr>
        <w:t>ями</w:t>
      </w:r>
      <w:r w:rsidRPr="00E17B4A">
        <w:rPr>
          <w:rStyle w:val="a7"/>
          <w:rFonts w:ascii="Times New Roman" w:hAnsi="Times New Roman" w:cs="Times New Roman"/>
          <w:b w:val="0"/>
          <w:sz w:val="28"/>
          <w:szCs w:val="28"/>
        </w:rPr>
        <w:t xml:space="preserve"> Челябинской области.</w:t>
      </w:r>
    </w:p>
    <w:p w:rsidR="000A44FB" w:rsidRDefault="000A44FB" w:rsidP="000A44FB">
      <w:pPr>
        <w:spacing w:after="0"/>
        <w:ind w:hanging="142"/>
        <w:rPr>
          <w:rFonts w:ascii="Times New Roman" w:eastAsia="Times New Roman" w:hAnsi="Times New Roman" w:cs="Times New Roman"/>
          <w:b/>
          <w:sz w:val="28"/>
        </w:rPr>
      </w:pPr>
    </w:p>
    <w:p w:rsidR="000A44FB" w:rsidRDefault="000A44FB" w:rsidP="000A44FB">
      <w:pPr>
        <w:spacing w:after="0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Регистрация на мероприятие по ссылке: </w:t>
      </w:r>
      <w:hyperlink r:id="rId5" w:history="1">
        <w:r w:rsidRPr="000A44FB">
          <w:rPr>
            <w:rStyle w:val="a4"/>
            <w:rFonts w:ascii="Times New Roman" w:eastAsia="Times New Roman" w:hAnsi="Times New Roman" w:cs="Times New Roman"/>
            <w:b/>
            <w:sz w:val="28"/>
          </w:rPr>
          <w:t>https://forms.yandex.ru/u/66b32101068ff0d849d7dacf/</w:t>
        </w:r>
      </w:hyperlink>
    </w:p>
    <w:p w:rsidR="004C7E82" w:rsidRDefault="004C7E82">
      <w:pPr>
        <w:spacing w:after="0"/>
        <w:ind w:left="2654"/>
        <w:rPr>
          <w:rFonts w:ascii="Times New Roman" w:eastAsia="Times New Roman" w:hAnsi="Times New Roman" w:cs="Times New Roman"/>
          <w:b/>
          <w:sz w:val="28"/>
        </w:rPr>
      </w:pPr>
    </w:p>
    <w:p w:rsidR="004C7E82" w:rsidRDefault="004C7E82">
      <w:pPr>
        <w:spacing w:after="0"/>
        <w:ind w:left="2654"/>
        <w:rPr>
          <w:rFonts w:ascii="Times New Roman" w:eastAsia="Times New Roman" w:hAnsi="Times New Roman" w:cs="Times New Roman"/>
          <w:b/>
          <w:sz w:val="28"/>
        </w:rPr>
      </w:pPr>
    </w:p>
    <w:p w:rsidR="00F2364B" w:rsidRDefault="00560B47" w:rsidP="000A44FB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28"/>
        </w:rPr>
        <w:t>Состав делегации предп</w:t>
      </w:r>
      <w:r w:rsidR="00866048">
        <w:rPr>
          <w:rFonts w:ascii="Times New Roman" w:eastAsia="Times New Roman" w:hAnsi="Times New Roman" w:cs="Times New Roman"/>
          <w:b/>
          <w:sz w:val="28"/>
        </w:rPr>
        <w:t>ринимателей Челябинской области</w:t>
      </w:r>
    </w:p>
    <w:tbl>
      <w:tblPr>
        <w:tblStyle w:val="TableGrid"/>
        <w:tblW w:w="11156" w:type="dxa"/>
        <w:tblInd w:w="-842" w:type="dxa"/>
        <w:tblLayout w:type="fixed"/>
        <w:tblCellMar>
          <w:top w:w="63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491"/>
        <w:gridCol w:w="1877"/>
        <w:gridCol w:w="2268"/>
        <w:gridCol w:w="2759"/>
        <w:gridCol w:w="3761"/>
      </w:tblGrid>
      <w:tr w:rsidR="00F2364B" w:rsidTr="000A44FB">
        <w:trPr>
          <w:trHeight w:val="286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pPr>
              <w:ind w:left="19"/>
              <w:jc w:val="both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№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Название предприятия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pPr>
              <w:ind w:left="107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Представитель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Деятельность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pPr>
              <w:ind w:right="49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Интерес к сотрудничеству</w:t>
            </w:r>
          </w:p>
        </w:tc>
      </w:tr>
      <w:tr w:rsidR="00F2364B" w:rsidTr="000A44FB">
        <w:trPr>
          <w:trHeight w:val="286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2364B" w:rsidRDefault="00F2364B"/>
        </w:tc>
        <w:tc>
          <w:tcPr>
            <w:tcW w:w="187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2364B" w:rsidRDefault="00F2364B"/>
        </w:tc>
        <w:tc>
          <w:tcPr>
            <w:tcW w:w="226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2364B" w:rsidRDefault="00F2364B"/>
        </w:tc>
        <w:tc>
          <w:tcPr>
            <w:tcW w:w="27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2364B" w:rsidRDefault="00F2364B"/>
        </w:tc>
        <w:tc>
          <w:tcPr>
            <w:tcW w:w="376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F2364B" w:rsidRDefault="00F2364B"/>
        </w:tc>
      </w:tr>
      <w:tr w:rsidR="0066535F" w:rsidTr="000A44FB">
        <w:trPr>
          <w:trHeight w:val="1666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F" w:rsidRDefault="00054022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1.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F" w:rsidRPr="000A44FB" w:rsidRDefault="0066535F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НПП «МАТИКС»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F" w:rsidRPr="000A44FB" w:rsidRDefault="0066535F" w:rsidP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66535F" w:rsidRPr="000A44FB" w:rsidRDefault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Лепёшкин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Михаил Вячеславович</w:t>
            </w:r>
          </w:p>
          <w:p w:rsidR="0066535F" w:rsidRPr="000A44FB" w:rsidRDefault="0066535F" w:rsidP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F" w:rsidRPr="000A44FB" w:rsidRDefault="0066535F" w:rsidP="0066535F">
            <w:pPr>
              <w:ind w:righ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металлорежущего 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инструментаи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оснастки для </w:t>
            </w:r>
          </w:p>
          <w:p w:rsidR="0066535F" w:rsidRPr="000A44FB" w:rsidRDefault="0066535F" w:rsidP="0066535F">
            <w:pPr>
              <w:ind w:right="1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универсальных станков и обрабатывающих центров с ЧПУ.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535F" w:rsidRPr="000A44FB" w:rsidRDefault="00054022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Ремонтно-эксплуатационные предприятия, ремонтно-сервисные предприятия и организации, предприятия машиностроения и металлообработки.</w:t>
            </w:r>
          </w:p>
        </w:tc>
      </w:tr>
      <w:tr w:rsidR="00F2364B" w:rsidTr="000A44FB">
        <w:trPr>
          <w:trHeight w:val="1114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Pr="000A44FB" w:rsidRDefault="000540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ВкусноЕл</w:t>
            </w:r>
            <w:proofErr w:type="spellEnd"/>
            <w:r w:rsidR="0066535F"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0CBD" w:rsidRPr="000A44FB" w:rsidRDefault="0066535F" w:rsidP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D30CBD" w:rsidRPr="000A44FB" w:rsidRDefault="00D30CBD" w:rsidP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Медведёвский</w:t>
            </w:r>
            <w:proofErr w:type="spellEnd"/>
          </w:p>
          <w:p w:rsidR="00D30CBD" w:rsidRPr="000A44FB" w:rsidRDefault="00D30CBD" w:rsidP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Дмитрий </w:t>
            </w:r>
          </w:p>
          <w:p w:rsidR="0066535F" w:rsidRPr="000A44FB" w:rsidRDefault="00D30CBD" w:rsidP="0066535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Вячеславович</w:t>
            </w:r>
            <w:r w:rsidR="0066535F"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Pr="000A44FB" w:rsidRDefault="00D30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hAnsi="Times New Roman" w:cs="Times New Roman"/>
                <w:sz w:val="24"/>
                <w:szCs w:val="24"/>
              </w:rPr>
              <w:t>Производство  готовых первых и вторых блюд, длительного хранения в реторт- упаковке.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F2364B" w:rsidRPr="000A44FB" w:rsidRDefault="00D30C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hAnsi="Times New Roman" w:cs="Times New Roman"/>
                <w:sz w:val="24"/>
                <w:szCs w:val="24"/>
              </w:rPr>
              <w:t xml:space="preserve">Производственные предприятия нефтегазовой отрасли, </w:t>
            </w:r>
            <w:proofErr w:type="spellStart"/>
            <w:r w:rsidRPr="000A44FB">
              <w:rPr>
                <w:rFonts w:ascii="Times New Roman" w:hAnsi="Times New Roman" w:cs="Times New Roman"/>
                <w:sz w:val="24"/>
                <w:szCs w:val="24"/>
              </w:rPr>
              <w:t>нефтегазосервисные</w:t>
            </w:r>
            <w:proofErr w:type="spellEnd"/>
            <w:r w:rsidRPr="000A44FB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предприятия, предприятия общественного питания Нефтеюганска, Сургута и Нижневартовска.</w:t>
            </w:r>
          </w:p>
        </w:tc>
      </w:tr>
      <w:tr w:rsidR="00F2364B" w:rsidTr="000A44FB">
        <w:trPr>
          <w:trHeight w:val="194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Default="00560B47"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Pr="000A44FB" w:rsidRDefault="00560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ЗлатКлюч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Pr="000A44FB" w:rsidRDefault="006653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Генеральный директор </w:t>
            </w:r>
            <w:proofErr w:type="spellStart"/>
            <w:r w:rsidR="00560B47"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Кудымов</w:t>
            </w:r>
            <w:proofErr w:type="spellEnd"/>
          </w:p>
          <w:p w:rsidR="00F2364B" w:rsidRPr="000A44FB" w:rsidRDefault="00560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Дмитрий </w:t>
            </w:r>
          </w:p>
          <w:p w:rsidR="00F2364B" w:rsidRPr="000A44FB" w:rsidRDefault="00560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Евгеньевич</w:t>
            </w:r>
          </w:p>
          <w:p w:rsidR="00F2364B" w:rsidRPr="000A44FB" w:rsidRDefault="00F2364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364B" w:rsidRPr="000A44FB" w:rsidRDefault="00560B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оборудования для нефтегазодобывающей промышленности.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865" w:rsidRPr="000A44FB" w:rsidRDefault="00560B47" w:rsidP="005A4865">
            <w:pPr>
              <w:spacing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Производственные предприятия нефтегазовой отрасли и 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нефтегазосервисные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компании. </w:t>
            </w:r>
          </w:p>
          <w:p w:rsidR="00F2364B" w:rsidRPr="000A44FB" w:rsidRDefault="00F2364B">
            <w:pPr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888" w:rsidTr="000A44FB">
        <w:trPr>
          <w:trHeight w:val="194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bookmarkStart w:id="0" w:name="_GoBack" w:colFirst="3" w:colLast="4"/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4.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F43888" w:rsidRDefault="00F43888" w:rsidP="00F43888">
            <w:pPr>
              <w:ind w:right="3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3888">
              <w:rPr>
                <w:rFonts w:ascii="Times New Roman" w:hAnsi="Times New Roman" w:cs="Times New Roman"/>
                <w:b/>
                <w:sz w:val="24"/>
                <w:szCs w:val="24"/>
              </w:rPr>
              <w:t>ООО «НОУДИГТУЛС»</w:t>
            </w:r>
          </w:p>
          <w:p w:rsidR="00F43888" w:rsidRPr="000A44FB" w:rsidRDefault="00F43888" w:rsidP="00F43888">
            <w:pPr>
              <w:ind w:right="31"/>
              <w:rPr>
                <w:rFonts w:ascii="Times New Roman" w:hAnsi="Times New Roman" w:cs="Times New Roman"/>
                <w:sz w:val="24"/>
                <w:szCs w:val="24"/>
              </w:rPr>
            </w:pPr>
            <w:r w:rsidRPr="00F43888">
              <w:rPr>
                <w:rFonts w:ascii="Times New Roman" w:hAnsi="Times New Roman" w:cs="Times New Roman"/>
                <w:b/>
                <w:sz w:val="24"/>
                <w:szCs w:val="24"/>
              </w:rPr>
              <w:t>Группа компаний UMEG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 w:rsidRPr="005A4865">
              <w:rPr>
                <w:rFonts w:ascii="Times New Roman" w:eastAsia="Times New Roman" w:hAnsi="Times New Roman" w:cs="Times New Roman"/>
                <w:sz w:val="24"/>
              </w:rPr>
              <w:t>Генеральный директор</w:t>
            </w:r>
          </w:p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Нестеров</w:t>
            </w:r>
          </w:p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Дмитрий </w:t>
            </w:r>
          </w:p>
          <w:p w:rsidR="00F43888" w:rsidRPr="0063672F" w:rsidRDefault="00F43888" w:rsidP="00F43888">
            <w:r>
              <w:rPr>
                <w:rFonts w:ascii="Times New Roman" w:eastAsia="Times New Roman" w:hAnsi="Times New Roman" w:cs="Times New Roman"/>
                <w:sz w:val="24"/>
              </w:rPr>
              <w:t>Александрович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BE20D7" w:rsidRDefault="00F43888" w:rsidP="00F43888">
            <w:pPr>
              <w:ind w:righ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hAnsi="Times New Roman" w:cs="Times New Roman"/>
                <w:sz w:val="24"/>
                <w:szCs w:val="24"/>
              </w:rPr>
              <w:t>Полный цикл инжиниринга металлоизделий,</w:t>
            </w:r>
          </w:p>
          <w:p w:rsidR="00F43888" w:rsidRPr="00BE20D7" w:rsidRDefault="00F43888" w:rsidP="00F43888">
            <w:pPr>
              <w:ind w:righ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hAnsi="Times New Roman" w:cs="Times New Roman"/>
                <w:sz w:val="24"/>
                <w:szCs w:val="24"/>
              </w:rPr>
              <w:t>Проектировка в области машиностроения.</w:t>
            </w:r>
          </w:p>
          <w:p w:rsidR="00F43888" w:rsidRPr="00BE20D7" w:rsidRDefault="00F43888" w:rsidP="00F43888">
            <w:pPr>
              <w:ind w:righ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hAnsi="Times New Roman" w:cs="Times New Roman"/>
                <w:sz w:val="24"/>
                <w:szCs w:val="24"/>
              </w:rPr>
              <w:t>Все виды металлообработки.</w:t>
            </w:r>
          </w:p>
          <w:p w:rsidR="00F43888" w:rsidRPr="00BE20D7" w:rsidRDefault="00F43888" w:rsidP="00F43888">
            <w:pPr>
              <w:ind w:righ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hAnsi="Times New Roman" w:cs="Times New Roman"/>
                <w:sz w:val="24"/>
                <w:szCs w:val="24"/>
              </w:rPr>
              <w:t>Изготовление высокоточных деталей из металла. Литье.</w:t>
            </w:r>
          </w:p>
          <w:p w:rsidR="00F43888" w:rsidRPr="00BE20D7" w:rsidRDefault="00F43888" w:rsidP="00F43888">
            <w:pPr>
              <w:ind w:righ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hAnsi="Times New Roman" w:cs="Times New Roman"/>
                <w:sz w:val="24"/>
                <w:szCs w:val="24"/>
              </w:rPr>
              <w:t>Буровой инструмент.</w:t>
            </w:r>
          </w:p>
          <w:p w:rsidR="00F43888" w:rsidRPr="00BE20D7" w:rsidRDefault="00F43888" w:rsidP="00F43888">
            <w:pPr>
              <w:ind w:right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hAnsi="Times New Roman" w:cs="Times New Roman"/>
                <w:sz w:val="24"/>
                <w:szCs w:val="24"/>
              </w:rPr>
              <w:t>Производство оборудования для ГНБ.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BE20D7" w:rsidRDefault="00F43888" w:rsidP="00F43888">
            <w:pPr>
              <w:spacing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Предприятия химической отрасли, нефтехимические предприятия, горнодобывающие предприятия,</w:t>
            </w:r>
          </w:p>
          <w:p w:rsidR="00F43888" w:rsidRPr="00BE20D7" w:rsidRDefault="00F43888" w:rsidP="00F43888">
            <w:pPr>
              <w:spacing w:line="23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20D7">
              <w:rPr>
                <w:rFonts w:ascii="Times New Roman" w:eastAsia="Times New Roman" w:hAnsi="Times New Roman" w:cs="Times New Roman"/>
                <w:sz w:val="24"/>
                <w:szCs w:val="24"/>
              </w:rPr>
              <w:t>Водоканалы, подрядчики по строительству сетей, подрядчики МРСК.</w:t>
            </w:r>
          </w:p>
          <w:p w:rsidR="00F43888" w:rsidRPr="00BE20D7" w:rsidRDefault="00F43888" w:rsidP="00F43888">
            <w:pPr>
              <w:ind w:right="3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  <w:tr w:rsidR="00F43888" w:rsidTr="000A44FB">
        <w:trPr>
          <w:trHeight w:val="194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ind w:right="3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Шадринский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завод металлоконструкций»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Коммерческий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Мохов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Сергей 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Васильевич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ind w:righ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Производство опор ЛЭП, Опоры стационарного освещения (силовые и 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несиловые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), Опоры контактной сети для РЖД, Опоры наружного освещения, Мачты освещения и молниеотводы, Складывающиеся опоры освещения, Закладные детали фундаментных блоков, Стойки 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шумозащитных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экранов и другая продукция для дорожной инфраструктуры,</w:t>
            </w:r>
          </w:p>
          <w:p w:rsidR="00F43888" w:rsidRPr="000A44FB" w:rsidRDefault="00F43888" w:rsidP="00F43888">
            <w:pPr>
              <w:ind w:righ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Услуги горячего 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цинкования</w:t>
            </w:r>
            <w:proofErr w:type="spellEnd"/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spacing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Производственные предприятия нефтегазовой отрасли, </w:t>
            </w: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нефтегазосервисные</w:t>
            </w:r>
            <w:proofErr w:type="spellEnd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предприятия, Предприятия ДРСУ, Управления городского хозяйства администраций Нефтеюганска, Сургута и Нижневартовска.</w:t>
            </w:r>
          </w:p>
        </w:tc>
      </w:tr>
      <w:tr w:rsidR="00F43888" w:rsidTr="000A44FB">
        <w:trPr>
          <w:trHeight w:val="194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6.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ind w:right="3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«Трактор»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По производству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Маняев</w:t>
            </w:r>
            <w:proofErr w:type="spellEnd"/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Валерий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Александрович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ind w:righ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тракторов и навесного оборудования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spacing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Сфера городского хозяйства и благоустройства администрации города; управляющие компании города, дорожно-строительные организации города</w:t>
            </w:r>
          </w:p>
        </w:tc>
      </w:tr>
      <w:tr w:rsidR="00F43888" w:rsidTr="000A44FB">
        <w:trPr>
          <w:trHeight w:val="194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lastRenderedPageBreak/>
              <w:t>7.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ind w:right="3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ООО «Злат-Гранит»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Генеральный директор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Акашин</w:t>
            </w:r>
            <w:proofErr w:type="spellEnd"/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Александр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Владимирович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ind w:right="1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Производство изделий из гранита любых видов сложности.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spacing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Управления строительства и архитектуры Администраций городов Нефтеюганска, Сургута и Нижневартовска, </w:t>
            </w:r>
          </w:p>
          <w:p w:rsidR="00F43888" w:rsidRPr="000A44FB" w:rsidRDefault="00F43888" w:rsidP="00F43888">
            <w:pPr>
              <w:spacing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A44FB">
              <w:rPr>
                <w:rFonts w:ascii="Times New Roman" w:eastAsia="Times New Roman" w:hAnsi="Times New Roman" w:cs="Times New Roman"/>
                <w:sz w:val="24"/>
                <w:szCs w:val="24"/>
              </w:rPr>
              <w:t>Ведущие ДРСУ Нефтеюганска, Сургута и Нижневартовска.</w:t>
            </w:r>
          </w:p>
        </w:tc>
      </w:tr>
      <w:tr w:rsidR="00F43888" w:rsidTr="000A44FB">
        <w:trPr>
          <w:trHeight w:val="1942"/>
        </w:trPr>
        <w:tc>
          <w:tcPr>
            <w:tcW w:w="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8.</w:t>
            </w:r>
          </w:p>
        </w:tc>
        <w:tc>
          <w:tcPr>
            <w:tcW w:w="1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ind w:right="31"/>
              <w:rPr>
                <w:rFonts w:ascii="Times New Roman" w:eastAsia="Times New Roman" w:hAnsi="Times New Roman" w:cs="Times New Roman"/>
                <w:b/>
                <w:sz w:val="24"/>
              </w:rPr>
            </w:pPr>
            <w:r w:rsidRPr="000A44F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Санаторий</w:t>
            </w:r>
          </w:p>
          <w:p w:rsidR="00F43888" w:rsidRPr="000A44FB" w:rsidRDefault="00F43888" w:rsidP="00F43888">
            <w:pPr>
              <w:ind w:right="31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«Карагайский Бор</w:t>
            </w:r>
            <w:r w:rsidRPr="00DA74B8">
              <w:rPr>
                <w:rFonts w:ascii="Times New Roman" w:eastAsia="Times New Roman" w:hAnsi="Times New Roman" w:cs="Times New Roman"/>
                <w:b/>
                <w:sz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Заместитель Генерального</w:t>
            </w:r>
            <w:r w:rsidRPr="00DA74B8">
              <w:rPr>
                <w:rFonts w:ascii="Times New Roman" w:eastAsia="Times New Roman" w:hAnsi="Times New Roman" w:cs="Times New Roman"/>
                <w:sz w:val="24"/>
              </w:rPr>
              <w:t xml:space="preserve"> директор</w:t>
            </w:r>
            <w:r>
              <w:rPr>
                <w:rFonts w:ascii="Times New Roman" w:eastAsia="Times New Roman" w:hAnsi="Times New Roman" w:cs="Times New Roman"/>
                <w:sz w:val="24"/>
              </w:rPr>
              <w:t>а</w:t>
            </w:r>
          </w:p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Емшанов</w:t>
            </w:r>
          </w:p>
          <w:p w:rsidR="00F43888" w:rsidRDefault="00F43888" w:rsidP="00F43888">
            <w:pPr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Вячеслав</w:t>
            </w:r>
          </w:p>
          <w:p w:rsidR="00F43888" w:rsidRPr="000A44FB" w:rsidRDefault="00F43888" w:rsidP="00F43888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Геннадьевич</w:t>
            </w:r>
          </w:p>
        </w:tc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Default="00F43888" w:rsidP="00F43888">
            <w:pPr>
              <w:ind w:right="135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Круглогодичное  Лечение и реабилитация пациентов Урало-Сибирского региона.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3888" w:rsidRPr="000A44FB" w:rsidRDefault="00F43888" w:rsidP="00F43888">
            <w:pPr>
              <w:spacing w:line="238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Производственные предприятия  и организации Нефтеюганска, Сургута и Нижневартовска.</w:t>
            </w:r>
          </w:p>
        </w:tc>
      </w:tr>
    </w:tbl>
    <w:p w:rsidR="00560B47" w:rsidRDefault="00560B47"/>
    <w:p w:rsidR="00376530" w:rsidRDefault="00376530"/>
    <w:p w:rsidR="00376530" w:rsidRDefault="00376530" w:rsidP="00376530">
      <w:pPr>
        <w:pStyle w:val="a5"/>
        <w:shd w:val="clear" w:color="auto" w:fill="FFFFFF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По вопросам участия в мероприятии обращаться: </w:t>
      </w:r>
      <w:r w:rsidRPr="00376530">
        <w:rPr>
          <w:sz w:val="28"/>
          <w:szCs w:val="28"/>
        </w:rPr>
        <w:t>тел: 8 (3462) 52-22-</w:t>
      </w:r>
      <w:proofErr w:type="gramStart"/>
      <w:r w:rsidRPr="00376530">
        <w:rPr>
          <w:sz w:val="28"/>
          <w:szCs w:val="28"/>
        </w:rPr>
        <w:t xml:space="preserve">28,   </w:t>
      </w:r>
      <w:proofErr w:type="gramEnd"/>
      <w:r w:rsidRPr="00376530">
        <w:rPr>
          <w:sz w:val="28"/>
          <w:szCs w:val="28"/>
        </w:rPr>
        <w:t xml:space="preserve">          эл. почта: aleksova_ee@admsurgut.ru.</w:t>
      </w:r>
    </w:p>
    <w:sectPr w:rsidR="00376530" w:rsidSect="000A44FB"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64B"/>
    <w:rsid w:val="000216B7"/>
    <w:rsid w:val="00054022"/>
    <w:rsid w:val="000A44FB"/>
    <w:rsid w:val="001E6B78"/>
    <w:rsid w:val="00267F82"/>
    <w:rsid w:val="00376530"/>
    <w:rsid w:val="004C7E82"/>
    <w:rsid w:val="00545D26"/>
    <w:rsid w:val="00560B47"/>
    <w:rsid w:val="005A4865"/>
    <w:rsid w:val="005D421E"/>
    <w:rsid w:val="0066535F"/>
    <w:rsid w:val="006F5CD0"/>
    <w:rsid w:val="007F3BBF"/>
    <w:rsid w:val="00836A33"/>
    <w:rsid w:val="00866048"/>
    <w:rsid w:val="00951C74"/>
    <w:rsid w:val="009C04D4"/>
    <w:rsid w:val="00A90E6B"/>
    <w:rsid w:val="00AD109B"/>
    <w:rsid w:val="00AE4FD1"/>
    <w:rsid w:val="00BE20D7"/>
    <w:rsid w:val="00D30CBD"/>
    <w:rsid w:val="00D3163F"/>
    <w:rsid w:val="00DA74B8"/>
    <w:rsid w:val="00E17B4A"/>
    <w:rsid w:val="00E83B61"/>
    <w:rsid w:val="00EA4C47"/>
    <w:rsid w:val="00F2364B"/>
    <w:rsid w:val="00F33C85"/>
    <w:rsid w:val="00F43888"/>
    <w:rsid w:val="00F51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356415-3102-44AC-A298-D8A6B00D5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CD0"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6F5CD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4C7E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44FB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376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styleId="a6">
    <w:name w:val="FollowedHyperlink"/>
    <w:basedOn w:val="a0"/>
    <w:uiPriority w:val="99"/>
    <w:semiHidden/>
    <w:unhideWhenUsed/>
    <w:rsid w:val="00376530"/>
    <w:rPr>
      <w:color w:val="954F72" w:themeColor="followedHyperlink"/>
      <w:u w:val="single"/>
    </w:rPr>
  </w:style>
  <w:style w:type="character" w:styleId="a7">
    <w:name w:val="Strong"/>
    <w:basedOn w:val="a0"/>
    <w:uiPriority w:val="22"/>
    <w:qFormat/>
    <w:rsid w:val="00E17B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forms.yandex.ru/u/66b32101068ff0d849d7dacf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D784D7-2898-417B-B9DC-4237D4417E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540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Delic</dc:creator>
  <cp:keywords/>
  <cp:lastModifiedBy>Алексова Екатерина Евгеньевна</cp:lastModifiedBy>
  <cp:revision>7</cp:revision>
  <dcterms:created xsi:type="dcterms:W3CDTF">2024-08-11T11:39:00Z</dcterms:created>
  <dcterms:modified xsi:type="dcterms:W3CDTF">2024-08-15T05:34:00Z</dcterms:modified>
</cp:coreProperties>
</file>