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398" w:rsidRDefault="00FF746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Актуальная потребность Курской области</w:t>
      </w:r>
    </w:p>
    <w:p w:rsidR="00400398" w:rsidRDefault="00FF7469" w:rsidP="00FD131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в натуральной безвозмездной помощи </w:t>
      </w:r>
    </w:p>
    <w:p w:rsidR="00400398" w:rsidRDefault="00FD1316" w:rsidP="00FD1316">
      <w:pPr>
        <w:spacing w:after="0"/>
        <w:ind w:left="42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Вещи должны быть нов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ые!</w:t>
      </w:r>
    </w:p>
    <w:p w:rsidR="00FD1316" w:rsidRPr="00FD1316" w:rsidRDefault="00FD1316">
      <w:pPr>
        <w:spacing w:after="0"/>
        <w:jc w:val="center"/>
        <w:rPr>
          <w:rFonts w:ascii="Times New Roman" w:hAnsi="Times New Roman" w:cs="Times New Roman"/>
          <w:sz w:val="28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5372"/>
        <w:gridCol w:w="2224"/>
      </w:tblGrid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00398" w:rsidRDefault="00FF74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Размер/рост</w:t>
            </w:r>
          </w:p>
        </w:tc>
      </w:tr>
      <w:tr w:rsidR="00400398">
        <w:trPr>
          <w:jc w:val="center"/>
        </w:trPr>
        <w:tc>
          <w:tcPr>
            <w:tcW w:w="8442" w:type="dxa"/>
            <w:gridSpan w:val="3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предметов теплой одежды</w:t>
            </w:r>
          </w:p>
        </w:tc>
      </w:tr>
      <w:tr w:rsidR="00400398">
        <w:trPr>
          <w:jc w:val="center"/>
        </w:trPr>
        <w:tc>
          <w:tcPr>
            <w:tcW w:w="8442" w:type="dxa"/>
            <w:gridSpan w:val="3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Женская одежда, обувь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Джемпер, свитер, кофта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Куртка, пуховик, парка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костюм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Футболка, толстовка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Брюки, джинсы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Халаты теплые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40-64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Пижама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Шапки, шарфы, перчатки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Колготки теплые, носки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Ботинки, сапоги, кроссовки, полуботинки (зимние/осенние)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35-43</w:t>
            </w:r>
          </w:p>
        </w:tc>
      </w:tr>
      <w:tr w:rsidR="00400398">
        <w:trPr>
          <w:jc w:val="center"/>
        </w:trPr>
        <w:tc>
          <w:tcPr>
            <w:tcW w:w="8442" w:type="dxa"/>
            <w:gridSpan w:val="3"/>
            <w:vAlign w:val="center"/>
          </w:tcPr>
          <w:p w:rsidR="00400398" w:rsidRDefault="00FF7469">
            <w:pPr>
              <w:ind w:hanging="549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Мужская одежда, обувь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Джемпер, свитер, кофта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44-64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Пижама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Куртка, пуховик, парка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костюм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Футболка, толстовка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Брюки, джинсы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44-64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Шапки, шарфы, перчатки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Носки теплые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Кроссовки, ботинки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39-44</w:t>
            </w:r>
            <w:bookmarkStart w:id="1" w:name="undefined"/>
            <w:bookmarkEnd w:id="1"/>
          </w:p>
        </w:tc>
      </w:tr>
      <w:tr w:rsidR="00400398">
        <w:trPr>
          <w:jc w:val="center"/>
        </w:trPr>
        <w:tc>
          <w:tcPr>
            <w:tcW w:w="8442" w:type="dxa"/>
            <w:gridSpan w:val="3"/>
            <w:vAlign w:val="center"/>
          </w:tcPr>
          <w:p w:rsidR="00400398" w:rsidRDefault="00FF7469">
            <w:pPr>
              <w:ind w:hanging="549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Детская одежда (женская)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Куртка теплая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128-164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Комбинезон утепленный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128-164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Футболка, майка, толстовка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128-164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Пижама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Носки, колготки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Штаны, брюки, джинсы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128-164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Кроссовки, ботинки, сапоги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28-36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Шапка, шарф, варежки</w:t>
            </w:r>
          </w:p>
        </w:tc>
        <w:tc>
          <w:tcPr>
            <w:tcW w:w="2224" w:type="dxa"/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42" w:type="dxa"/>
            <w:gridSpan w:val="3"/>
            <w:tcBorders>
              <w:right w:val="single" w:sz="4" w:space="0" w:color="000000"/>
            </w:tcBorders>
            <w:vAlign w:val="center"/>
          </w:tcPr>
          <w:p w:rsidR="00400398" w:rsidRDefault="00FF7469">
            <w:pPr>
              <w:ind w:hanging="549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Детская одежда (мужская)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Куртка теплая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128-164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Комбинезон утепленный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128-164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Футболка, майка, толстовка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128-164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Пижама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Носки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Штаны, брюки, джинсы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128-164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Кроссовки, ботинки, сапожки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28-36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Шапки, шарфы, варежки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trHeight w:val="319"/>
          <w:jc w:val="center"/>
        </w:trPr>
        <w:tc>
          <w:tcPr>
            <w:tcW w:w="8442" w:type="dxa"/>
            <w:gridSpan w:val="3"/>
            <w:tcBorders>
              <w:right w:val="single" w:sz="4" w:space="0" w:color="000000"/>
            </w:tcBorders>
          </w:tcPr>
          <w:p w:rsidR="00400398" w:rsidRDefault="00FF7469">
            <w:pPr>
              <w:ind w:hanging="549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Детская одежда (дошкольный возраст)</w:t>
            </w:r>
          </w:p>
        </w:tc>
      </w:tr>
      <w:tr w:rsidR="00400398">
        <w:trPr>
          <w:trHeight w:val="319"/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Куртка теплая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104-116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Комбинезон утепленный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104-116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Футболка, майка, толстовка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104-116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Штаны, брюки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104-116</w:t>
            </w:r>
          </w:p>
        </w:tc>
      </w:tr>
      <w:tr w:rsidR="00400398">
        <w:trPr>
          <w:jc w:val="center"/>
        </w:trPr>
        <w:tc>
          <w:tcPr>
            <w:tcW w:w="846" w:type="dxa"/>
            <w:vAlign w:val="center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Кроссовки, ботинки, сапоги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Пижама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104-116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Колготки, носки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Шапки, шарфы, варежки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00398">
        <w:trPr>
          <w:jc w:val="center"/>
        </w:trPr>
        <w:tc>
          <w:tcPr>
            <w:tcW w:w="8442" w:type="dxa"/>
            <w:gridSpan w:val="3"/>
            <w:tcBorders>
              <w:right w:val="single" w:sz="4" w:space="0" w:color="000000"/>
            </w:tcBorders>
          </w:tcPr>
          <w:p w:rsidR="00400398" w:rsidRDefault="00FF7469">
            <w:p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продуктов питания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подсолнечное (в таре 0,5 л, 0,8 л, 0,9 л, 1 л)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Мука (в расфасовке 0,5 кг – 2 кг)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Консервы (овощные, мясные, рыбные, молочные)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Продукты быстрого приготовления (лапша, пюре)</w:t>
            </w:r>
          </w:p>
        </w:tc>
      </w:tr>
      <w:tr w:rsidR="00400398">
        <w:trPr>
          <w:jc w:val="center"/>
        </w:trPr>
        <w:tc>
          <w:tcPr>
            <w:tcW w:w="846" w:type="dxa"/>
          </w:tcPr>
          <w:p w:rsidR="00400398" w:rsidRDefault="00400398">
            <w:pPr>
              <w:pStyle w:val="af9"/>
              <w:numPr>
                <w:ilvl w:val="0"/>
                <w:numId w:val="1"/>
              </w:numPr>
              <w:ind w:hanging="5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98" w:rsidRDefault="00FF74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Кондитерские изделия (в расфасовке до 1 кг)</w:t>
            </w:r>
          </w:p>
        </w:tc>
      </w:tr>
    </w:tbl>
    <w:p w:rsidR="00400398" w:rsidRDefault="004003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00398">
      <w:headerReference w:type="default" r:id="rId7"/>
      <w:headerReference w:type="first" r:id="rId8"/>
      <w:footerReference w:type="firs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7CD" w:rsidRDefault="003F17CD">
      <w:pPr>
        <w:spacing w:after="0" w:line="240" w:lineRule="auto"/>
      </w:pPr>
      <w:r>
        <w:separator/>
      </w:r>
    </w:p>
  </w:endnote>
  <w:endnote w:type="continuationSeparator" w:id="0">
    <w:p w:rsidR="003F17CD" w:rsidRDefault="003F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398" w:rsidRDefault="0040039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7CD" w:rsidRDefault="003F17CD">
      <w:pPr>
        <w:spacing w:after="0" w:line="240" w:lineRule="auto"/>
      </w:pPr>
      <w:r>
        <w:separator/>
      </w:r>
    </w:p>
  </w:footnote>
  <w:footnote w:type="continuationSeparator" w:id="0">
    <w:p w:rsidR="003F17CD" w:rsidRDefault="003F1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398" w:rsidRDefault="00FF7469">
    <w:pPr>
      <w:pStyle w:val="a9"/>
      <w:jc w:val="center"/>
    </w:pPr>
    <w:r>
      <w:fldChar w:fldCharType="begin"/>
    </w:r>
    <w:r>
      <w:instrText>PAGE \* MERGEFORMAT</w:instrText>
    </w:r>
    <w:r>
      <w:fldChar w:fldCharType="separate"/>
    </w:r>
    <w:r w:rsidR="00FD1316">
      <w:rPr>
        <w:noProof/>
      </w:rPr>
      <w:t>2</w:t>
    </w:r>
    <w:r>
      <w:fldChar w:fldCharType="end"/>
    </w:r>
  </w:p>
  <w:p w:rsidR="00400398" w:rsidRDefault="0040039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398" w:rsidRDefault="0040039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665AD"/>
    <w:multiLevelType w:val="hybridMultilevel"/>
    <w:tmpl w:val="B38444D0"/>
    <w:lvl w:ilvl="0" w:tplc="74183728">
      <w:start w:val="1"/>
      <w:numFmt w:val="decimal"/>
      <w:lvlText w:val="%1."/>
      <w:lvlJc w:val="left"/>
      <w:pPr>
        <w:ind w:left="720" w:hanging="360"/>
      </w:pPr>
    </w:lvl>
    <w:lvl w:ilvl="1" w:tplc="707824B0">
      <w:start w:val="1"/>
      <w:numFmt w:val="lowerLetter"/>
      <w:lvlText w:val="%2."/>
      <w:lvlJc w:val="left"/>
      <w:pPr>
        <w:ind w:left="1440" w:hanging="360"/>
      </w:pPr>
    </w:lvl>
    <w:lvl w:ilvl="2" w:tplc="DF66089C">
      <w:start w:val="1"/>
      <w:numFmt w:val="lowerRoman"/>
      <w:lvlText w:val="%3."/>
      <w:lvlJc w:val="right"/>
      <w:pPr>
        <w:ind w:left="2160" w:hanging="180"/>
      </w:pPr>
    </w:lvl>
    <w:lvl w:ilvl="3" w:tplc="9EA0E442">
      <w:start w:val="1"/>
      <w:numFmt w:val="decimal"/>
      <w:lvlText w:val="%4."/>
      <w:lvlJc w:val="left"/>
      <w:pPr>
        <w:ind w:left="2880" w:hanging="360"/>
      </w:pPr>
    </w:lvl>
    <w:lvl w:ilvl="4" w:tplc="38D804B8">
      <w:start w:val="1"/>
      <w:numFmt w:val="lowerLetter"/>
      <w:lvlText w:val="%5."/>
      <w:lvlJc w:val="left"/>
      <w:pPr>
        <w:ind w:left="3600" w:hanging="360"/>
      </w:pPr>
    </w:lvl>
    <w:lvl w:ilvl="5" w:tplc="4060114C">
      <w:start w:val="1"/>
      <w:numFmt w:val="lowerRoman"/>
      <w:lvlText w:val="%6."/>
      <w:lvlJc w:val="right"/>
      <w:pPr>
        <w:ind w:left="4320" w:hanging="180"/>
      </w:pPr>
    </w:lvl>
    <w:lvl w:ilvl="6" w:tplc="EDC06B18">
      <w:start w:val="1"/>
      <w:numFmt w:val="decimal"/>
      <w:lvlText w:val="%7."/>
      <w:lvlJc w:val="left"/>
      <w:pPr>
        <w:ind w:left="5040" w:hanging="360"/>
      </w:pPr>
    </w:lvl>
    <w:lvl w:ilvl="7" w:tplc="041025D0">
      <w:start w:val="1"/>
      <w:numFmt w:val="lowerLetter"/>
      <w:lvlText w:val="%8."/>
      <w:lvlJc w:val="left"/>
      <w:pPr>
        <w:ind w:left="5760" w:hanging="360"/>
      </w:pPr>
    </w:lvl>
    <w:lvl w:ilvl="8" w:tplc="147AFF3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98"/>
    <w:rsid w:val="003F17CD"/>
    <w:rsid w:val="00400398"/>
    <w:rsid w:val="00DF0A22"/>
    <w:rsid w:val="00FD1316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18899"/>
  <w15:docId w15:val="{04BD5267-94D0-45DB-AFFF-F2D0E16EB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Тимиреев Антон Рустемович</cp:lastModifiedBy>
  <cp:revision>5</cp:revision>
  <dcterms:created xsi:type="dcterms:W3CDTF">2024-10-22T04:32:00Z</dcterms:created>
  <dcterms:modified xsi:type="dcterms:W3CDTF">2024-10-22T09:39:00Z</dcterms:modified>
</cp:coreProperties>
</file>