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21" w:rsidRPr="00EA1B69" w:rsidRDefault="00DA6B21" w:rsidP="00DA6B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B69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для получения субсидии: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557"/>
        <w:gridCol w:w="5217"/>
      </w:tblGrid>
      <w:tr w:rsidR="00DA6B21" w:rsidRPr="00EA1B69" w:rsidTr="00F33007">
        <w:tc>
          <w:tcPr>
            <w:tcW w:w="5557" w:type="dxa"/>
          </w:tcPr>
          <w:p w:rsidR="00DA6B21" w:rsidRPr="00EA1B69" w:rsidRDefault="00DA6B21" w:rsidP="00F3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5217" w:type="dxa"/>
          </w:tcPr>
          <w:p w:rsidR="00DA6B21" w:rsidRPr="00EA1B69" w:rsidRDefault="00DA6B21" w:rsidP="00F3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422B52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22B52">
              <w:rPr>
                <w:rFonts w:ascii="Times New Roman" w:hAnsi="Times New Roman" w:cs="Times New Roman"/>
                <w:sz w:val="24"/>
                <w:szCs w:val="24"/>
              </w:rPr>
              <w:t>явка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422B52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Опись документов к заяв</w:t>
            </w:r>
            <w:r w:rsidR="00422B52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DA6B21" w:rsidRPr="00EA1B69" w:rsidTr="00F33007">
        <w:tc>
          <w:tcPr>
            <w:tcW w:w="10774" w:type="dxa"/>
            <w:gridSpan w:val="2"/>
          </w:tcPr>
          <w:p w:rsidR="00DA6B21" w:rsidRPr="00EA1B69" w:rsidRDefault="00DA6B21" w:rsidP="00F3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Копии документов, все листы которых должны быть заверены подписью ру</w:t>
            </w:r>
            <w:r w:rsidR="009F646B">
              <w:rPr>
                <w:rFonts w:ascii="Times New Roman" w:hAnsi="Times New Roman" w:cs="Times New Roman"/>
                <w:i/>
                <w:sz w:val="24"/>
                <w:szCs w:val="24"/>
              </w:rPr>
              <w:t>ководителя</w:t>
            </w: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, пе</w:t>
            </w:r>
            <w:r w:rsidR="00F855DF">
              <w:rPr>
                <w:rFonts w:ascii="Times New Roman" w:hAnsi="Times New Roman" w:cs="Times New Roman"/>
                <w:i/>
                <w:sz w:val="24"/>
                <w:szCs w:val="24"/>
              </w:rPr>
              <w:t>чатью субъекта</w:t>
            </w: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 печати):</w:t>
            </w:r>
          </w:p>
        </w:tc>
      </w:tr>
      <w:tr w:rsidR="00EF1FBA" w:rsidRPr="00EA1B69" w:rsidTr="00422B52">
        <w:trPr>
          <w:trHeight w:val="5392"/>
        </w:trPr>
        <w:tc>
          <w:tcPr>
            <w:tcW w:w="5557" w:type="dxa"/>
          </w:tcPr>
          <w:p w:rsidR="00EF1FBA" w:rsidRPr="00EA1B69" w:rsidRDefault="00EF1FBA" w:rsidP="00EF1FBA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Документ, подтверждающий полномочия лица на осуществление действий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EF1FBA" w:rsidRPr="00422B52" w:rsidRDefault="00EF1FBA" w:rsidP="00EF1FBA">
            <w:pPr>
              <w:pStyle w:val="a4"/>
              <w:ind w:left="318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от имени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действует иное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уполномоченное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заявке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прилагается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доверенность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действий от </w:t>
            </w:r>
            <w:r w:rsidRPr="00422B5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подписанная и 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>заверенная печатью (при наличии печати)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 отбора</w:t>
            </w:r>
            <w:r w:rsidRPr="00EA1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засвидетельствованная в нотариальном порядке копия указанной доверенности. </w:t>
            </w:r>
            <w:r w:rsidRPr="00422B52">
              <w:rPr>
                <w:rFonts w:ascii="Times New Roman" w:eastAsia="Calibri" w:hAnsi="Times New Roman" w:cs="Times New Roman"/>
                <w:sz w:val="24"/>
                <w:szCs w:val="24"/>
              </w:rPr>
              <w:t>К указанной доверенности прилагается также документ, подтверждающий полномочия лица, выдавшего данную доверенность.</w:t>
            </w:r>
          </w:p>
        </w:tc>
        <w:tc>
          <w:tcPr>
            <w:tcW w:w="5217" w:type="dxa"/>
          </w:tcPr>
          <w:p w:rsidR="00EF1FBA" w:rsidRPr="00822F0E" w:rsidRDefault="00EF1FBA" w:rsidP="00EF1FBA">
            <w:pPr>
              <w:pStyle w:val="a4"/>
              <w:numPr>
                <w:ilvl w:val="0"/>
                <w:numId w:val="1"/>
              </w:numPr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F0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отбора, – </w:t>
            </w:r>
            <w:r w:rsidRPr="00822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доверенность</w:t>
            </w:r>
            <w:r w:rsidRPr="00822F0E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действий от имени участника отбора, подписанная и заверенная печатью (при наличии печати) участника отбора, либо засвидетельствованная в нотариальном порядке копия указанной доверенности (в случае подачи заявки уполномоченным лицом).</w:t>
            </w:r>
          </w:p>
        </w:tc>
      </w:tr>
      <w:tr w:rsidR="00EF1FBA" w:rsidRPr="00EA1B69" w:rsidTr="00F33007">
        <w:trPr>
          <w:trHeight w:val="4813"/>
        </w:trPr>
        <w:tc>
          <w:tcPr>
            <w:tcW w:w="5557" w:type="dxa"/>
          </w:tcPr>
          <w:p w:rsidR="00EF1FBA" w:rsidRPr="00D042DB" w:rsidRDefault="00EF1FBA" w:rsidP="00EF1FBA">
            <w:pPr>
              <w:pStyle w:val="a4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17" w:type="dxa"/>
          </w:tcPr>
          <w:p w:rsidR="00EF1FBA" w:rsidRPr="00D042DB" w:rsidRDefault="00EF1FBA" w:rsidP="00EF1FBA">
            <w:pPr>
              <w:pStyle w:val="a4"/>
              <w:numPr>
                <w:ilvl w:val="0"/>
                <w:numId w:val="1"/>
              </w:numPr>
              <w:ind w:left="2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      </w:r>
          </w:p>
          <w:p w:rsidR="00EF1FBA" w:rsidRPr="00D042DB" w:rsidRDefault="00EF1FBA" w:rsidP="00EF1FBA">
            <w:pPr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2DB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право собственности на нежилое помещение или право пользования нежилым помещением, используемое в целях осуществления социально значимого (приоритетного) вида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EF1FBA" w:rsidRPr="00EA1B69" w:rsidTr="00F33007">
        <w:tc>
          <w:tcPr>
            <w:tcW w:w="10774" w:type="dxa"/>
            <w:gridSpan w:val="2"/>
          </w:tcPr>
          <w:p w:rsidR="00EF1FBA" w:rsidRPr="00EA1B69" w:rsidRDefault="00EF1FBA" w:rsidP="00EF1FBA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произведенные расходы, оформленные на заявителя: </w:t>
            </w:r>
          </w:p>
          <w:p w:rsidR="00EF1FBA" w:rsidRPr="00EA1B69" w:rsidRDefault="00EF1FBA" w:rsidP="00EF1FBA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договор со всеми приложениями и дополнительными соглашениями (в случае его заключения)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FBA" w:rsidRPr="00EA1B69" w:rsidRDefault="00EF1FBA" w:rsidP="00EF1F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счет (в случае оплаты на основании счета, выставленного производителем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в том числе указанного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 xml:space="preserve"> в платежных документах)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FBA" w:rsidRPr="00EA1B69" w:rsidRDefault="00EF1FBA" w:rsidP="00EF1FBA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акт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работ (оказанных услуг)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(при возмещении части затрат на аренду нежилых помещений акт выполненных работ (оказанных услуг) предоставляется в случае, если его подписание предусмотрено условиями договора), товарная накладная или универсальный передаточный документ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FBA" w:rsidRPr="00EA1B69" w:rsidRDefault="00EF1FBA" w:rsidP="00EF1FBA">
            <w:pPr>
              <w:pStyle w:val="a4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оплаты: чеки контрольно-кассовой техники (оформленные в соответствии с Федеральным законом от 22.05.2003 № 54-ФЗ «О применении контрольно-кассовой техники при осуществлении расчетов в Российской Федерации»),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FBA" w:rsidRPr="00EA1B69" w:rsidTr="00D1703B">
        <w:trPr>
          <w:trHeight w:val="884"/>
        </w:trPr>
        <w:tc>
          <w:tcPr>
            <w:tcW w:w="10774" w:type="dxa"/>
            <w:gridSpan w:val="2"/>
          </w:tcPr>
          <w:p w:rsidR="00EF1FBA" w:rsidRPr="00EA1B69" w:rsidRDefault="00EF1FBA" w:rsidP="00EF1FB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возмещении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 – документ, выданный по результатам выполнения услуг (работ), затраты на которые возмещаются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FBA" w:rsidRPr="00EA1B69" w:rsidTr="00D1703B">
        <w:trPr>
          <w:trHeight w:val="571"/>
        </w:trPr>
        <w:tc>
          <w:tcPr>
            <w:tcW w:w="10774" w:type="dxa"/>
            <w:gridSpan w:val="2"/>
          </w:tcPr>
          <w:p w:rsidR="00EF1FBA" w:rsidRPr="00D1703B" w:rsidRDefault="00EF1FBA" w:rsidP="00EF1FB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 по приобретению лицензионных программных продуктов – документ, подтверждающий, что приобретенный продукт является лицензионным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FBA" w:rsidRPr="00EA1B69" w:rsidTr="00D1703B">
        <w:trPr>
          <w:trHeight w:val="1026"/>
        </w:trPr>
        <w:tc>
          <w:tcPr>
            <w:tcW w:w="10774" w:type="dxa"/>
            <w:gridSpan w:val="2"/>
          </w:tcPr>
          <w:p w:rsidR="00EF1FBA" w:rsidRPr="00D1703B" w:rsidRDefault="00EF1FBA" w:rsidP="00EF1FB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      </w:r>
          </w:p>
          <w:p w:rsidR="00EF1FBA" w:rsidRPr="00D1703B" w:rsidRDefault="00EF1FBA" w:rsidP="00EF1FBA">
            <w:pPr>
              <w:pStyle w:val="a4"/>
              <w:tabs>
                <w:tab w:val="left" w:pos="339"/>
              </w:tabs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соответствие помещений дошкольных образовательных центров требованиям противопожарной безопасности, санитарно-гигиеническим требованиям, установленным Правительством Российской Федерации, 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EF1FBA" w:rsidRPr="00D1703B" w:rsidRDefault="00EF1FBA" w:rsidP="00EF1FBA">
            <w:pPr>
              <w:pStyle w:val="a4"/>
              <w:tabs>
                <w:tab w:val="left" w:pos="339"/>
              </w:tabs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право собственности на нежилое помещение или право пользования нежилым помещением.</w:t>
            </w:r>
          </w:p>
        </w:tc>
      </w:tr>
      <w:tr w:rsidR="00EF1FBA" w:rsidRPr="00EA1B69" w:rsidTr="00D1703B">
        <w:trPr>
          <w:trHeight w:val="888"/>
        </w:trPr>
        <w:tc>
          <w:tcPr>
            <w:tcW w:w="10774" w:type="dxa"/>
            <w:gridSpan w:val="2"/>
          </w:tcPr>
          <w:p w:rsidR="00EF1FBA" w:rsidRPr="00D1703B" w:rsidRDefault="00EF1FBA" w:rsidP="00EF1FB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затрат, связанных с прохождением курсов повышения квалификации – документы, подтверждающие прохождение курсов повышения квалификации (удостоверения о повышении квалификации).</w:t>
            </w:r>
          </w:p>
        </w:tc>
      </w:tr>
      <w:tr w:rsidR="00EF1FBA" w:rsidRPr="00EA1B69" w:rsidTr="00D1703B">
        <w:trPr>
          <w:trHeight w:val="1026"/>
        </w:trPr>
        <w:tc>
          <w:tcPr>
            <w:tcW w:w="10774" w:type="dxa"/>
            <w:gridSpan w:val="2"/>
          </w:tcPr>
          <w:p w:rsidR="00EF1FBA" w:rsidRPr="00D1703B" w:rsidRDefault="00EF1FBA" w:rsidP="00EF1FBA">
            <w:pPr>
              <w:pStyle w:val="a4"/>
              <w:numPr>
                <w:ilvl w:val="0"/>
                <w:numId w:val="1"/>
              </w:numPr>
              <w:tabs>
                <w:tab w:val="left" w:pos="339"/>
              </w:tabs>
              <w:ind w:lef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3B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 на аренду (субаренду) нежилых помещений – договор аренды (субаренды) нежилых помещений, используемых в целях осуществления деятельности в сфере социального предпринимательства или реализации социально значимого (приоритетного) вида деятельности.</w:t>
            </w:r>
          </w:p>
        </w:tc>
      </w:tr>
    </w:tbl>
    <w:p w:rsidR="00A50CA4" w:rsidRDefault="00A50CA4"/>
    <w:sectPr w:rsidR="00A50CA4" w:rsidSect="00C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AB"/>
    <w:multiLevelType w:val="hybridMultilevel"/>
    <w:tmpl w:val="7840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7E"/>
    <w:rsid w:val="000752E3"/>
    <w:rsid w:val="00422B52"/>
    <w:rsid w:val="005E78A2"/>
    <w:rsid w:val="006D42DC"/>
    <w:rsid w:val="00822F0E"/>
    <w:rsid w:val="009F646B"/>
    <w:rsid w:val="00A50CA4"/>
    <w:rsid w:val="00AD3953"/>
    <w:rsid w:val="00C73091"/>
    <w:rsid w:val="00CE5CF5"/>
    <w:rsid w:val="00D042DB"/>
    <w:rsid w:val="00D1703B"/>
    <w:rsid w:val="00DA6B21"/>
    <w:rsid w:val="00E6547E"/>
    <w:rsid w:val="00EF1FBA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46B2-3EC1-42E7-AE34-C83F479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Анна Александровна</dc:creator>
  <cp:keywords/>
  <dc:description/>
  <cp:lastModifiedBy>Слесарева Дарья Андреевна</cp:lastModifiedBy>
  <cp:revision>2</cp:revision>
  <dcterms:created xsi:type="dcterms:W3CDTF">2021-10-05T10:58:00Z</dcterms:created>
  <dcterms:modified xsi:type="dcterms:W3CDTF">2021-10-05T10:58:00Z</dcterms:modified>
</cp:coreProperties>
</file>