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56" w:rsidRPr="00A54338" w:rsidRDefault="001D4C56" w:rsidP="00A54338">
      <w:pPr>
        <w:pStyle w:val="ConsPlusNormal"/>
        <w:outlineLvl w:val="0"/>
        <w:rPr>
          <w:rFonts w:ascii="Times New Roman" w:hAnsi="Times New Roman" w:cs="Times New Roman"/>
          <w:sz w:val="24"/>
          <w:szCs w:val="24"/>
        </w:rPr>
      </w:pPr>
    </w:p>
    <w:p w:rsidR="00A54338" w:rsidRPr="00A54338" w:rsidRDefault="00A54338" w:rsidP="00A54338">
      <w:pPr>
        <w:pStyle w:val="ConsPlusTitle"/>
        <w:jc w:val="center"/>
        <w:outlineLvl w:val="0"/>
        <w:rPr>
          <w:rFonts w:ascii="Times New Roman" w:hAnsi="Times New Roman" w:cs="Times New Roman"/>
          <w:sz w:val="24"/>
          <w:szCs w:val="24"/>
        </w:rPr>
      </w:pPr>
      <w:r w:rsidRPr="00A54338">
        <w:rPr>
          <w:rFonts w:ascii="Times New Roman" w:hAnsi="Times New Roman" w:cs="Times New Roman"/>
          <w:sz w:val="24"/>
          <w:szCs w:val="24"/>
        </w:rPr>
        <w:t>Постановление Администрации города Сургута от 22.09.2022 № 7486</w:t>
      </w:r>
    </w:p>
    <w:p w:rsidR="00A54338" w:rsidRPr="00A54338" w:rsidRDefault="00A54338" w:rsidP="00A54338">
      <w:pPr>
        <w:pStyle w:val="ConsPlusTitle"/>
        <w:jc w:val="center"/>
        <w:outlineLvl w:val="0"/>
        <w:rPr>
          <w:rFonts w:ascii="Times New Roman" w:hAnsi="Times New Roman" w:cs="Times New Roman"/>
          <w:sz w:val="24"/>
          <w:szCs w:val="24"/>
        </w:rPr>
      </w:pPr>
      <w:r w:rsidRPr="00A54338">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w:t>
      </w:r>
      <w:r>
        <w:rPr>
          <w:rFonts w:ascii="Times New Roman" w:hAnsi="Times New Roman" w:cs="Times New Roman"/>
          <w:sz w:val="24"/>
          <w:szCs w:val="24"/>
        </w:rPr>
        <w:t>емельного участка, находящегося</w:t>
      </w:r>
      <w:r>
        <w:rPr>
          <w:rFonts w:ascii="Times New Roman" w:hAnsi="Times New Roman" w:cs="Times New Roman"/>
          <w:sz w:val="24"/>
          <w:szCs w:val="24"/>
        </w:rPr>
        <w:br/>
      </w:r>
      <w:r w:rsidRPr="00A54338">
        <w:rPr>
          <w:rFonts w:ascii="Times New Roman" w:hAnsi="Times New Roman" w:cs="Times New Roman"/>
          <w:sz w:val="24"/>
          <w:szCs w:val="24"/>
        </w:rPr>
        <w:t>в государственной или муниципальной собственности, без проведения торгов»</w:t>
      </w:r>
    </w:p>
    <w:p w:rsidR="001D4C56" w:rsidRPr="00A54338" w:rsidRDefault="001D4C56" w:rsidP="00A54338">
      <w:pPr>
        <w:pStyle w:val="ConsPlusTitle"/>
        <w:jc w:val="center"/>
        <w:rPr>
          <w:rFonts w:ascii="Times New Roman" w:hAnsi="Times New Roman" w:cs="Times New Roman"/>
          <w:sz w:val="24"/>
          <w:szCs w:val="24"/>
        </w:rPr>
      </w:pP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Список изменяющих документов</w:t>
      </w: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 xml:space="preserve">(в ред. постановлений Администрации города Сургута от 23.03.2023 </w:t>
      </w:r>
      <w:hyperlink r:id="rId4">
        <w:r w:rsidRPr="00A54338">
          <w:rPr>
            <w:rFonts w:ascii="Times New Roman" w:hAnsi="Times New Roman" w:cs="Times New Roman"/>
            <w:sz w:val="24"/>
            <w:szCs w:val="24"/>
          </w:rPr>
          <w:t>№ 1482</w:t>
        </w:r>
      </w:hyperlink>
      <w:r w:rsidRPr="00A54338">
        <w:rPr>
          <w:rFonts w:ascii="Times New Roman" w:hAnsi="Times New Roman" w:cs="Times New Roman"/>
          <w:sz w:val="24"/>
          <w:szCs w:val="24"/>
        </w:rPr>
        <w:t>,</w:t>
      </w: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 xml:space="preserve">от 21.11.2023 </w:t>
      </w:r>
      <w:hyperlink r:id="rId5">
        <w:r w:rsidRPr="00A54338">
          <w:rPr>
            <w:rFonts w:ascii="Times New Roman" w:hAnsi="Times New Roman" w:cs="Times New Roman"/>
            <w:sz w:val="24"/>
            <w:szCs w:val="24"/>
          </w:rPr>
          <w:t>№ 5731</w:t>
        </w:r>
      </w:hyperlink>
      <w:r w:rsidRPr="00A54338">
        <w:rPr>
          <w:rFonts w:ascii="Times New Roman" w:hAnsi="Times New Roman" w:cs="Times New Roman"/>
          <w:sz w:val="24"/>
          <w:szCs w:val="24"/>
        </w:rPr>
        <w:t xml:space="preserve">, от 04.04.2024 </w:t>
      </w:r>
      <w:hyperlink r:id="rId6">
        <w:r w:rsidRPr="00A54338">
          <w:rPr>
            <w:rFonts w:ascii="Times New Roman" w:hAnsi="Times New Roman" w:cs="Times New Roman"/>
            <w:sz w:val="24"/>
            <w:szCs w:val="24"/>
          </w:rPr>
          <w:t>№ 1539</w:t>
        </w:r>
      </w:hyperlink>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соответствии с </w:t>
      </w:r>
      <w:hyperlink r:id="rId7">
        <w:r w:rsidRPr="00A54338">
          <w:rPr>
            <w:rFonts w:ascii="Times New Roman" w:hAnsi="Times New Roman" w:cs="Times New Roman"/>
            <w:sz w:val="24"/>
            <w:szCs w:val="24"/>
          </w:rPr>
          <w:t>Земельным кодексом</w:t>
        </w:r>
      </w:hyperlink>
      <w:r w:rsidRPr="00A54338">
        <w:rPr>
          <w:rFonts w:ascii="Times New Roman" w:hAnsi="Times New Roman" w:cs="Times New Roman"/>
          <w:sz w:val="24"/>
          <w:szCs w:val="24"/>
        </w:rPr>
        <w:t xml:space="preserve"> Российской Федерации, Федеральным </w:t>
      </w:r>
      <w:hyperlink r:id="rId8">
        <w:r w:rsidRPr="00A54338">
          <w:rPr>
            <w:rFonts w:ascii="Times New Roman" w:hAnsi="Times New Roman" w:cs="Times New Roman"/>
            <w:sz w:val="24"/>
            <w:szCs w:val="24"/>
          </w:rPr>
          <w:t>законом</w:t>
        </w:r>
      </w:hyperlink>
      <w:r w:rsidRPr="00A54338">
        <w:rPr>
          <w:rFonts w:ascii="Times New Roman" w:hAnsi="Times New Roman" w:cs="Times New Roman"/>
          <w:sz w:val="24"/>
          <w:szCs w:val="24"/>
        </w:rPr>
        <w:t xml:space="preserve">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организации предоставления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w:t>
      </w:r>
      <w:hyperlink r:id="rId9">
        <w:r w:rsidRPr="00A54338">
          <w:rPr>
            <w:rFonts w:ascii="Times New Roman" w:hAnsi="Times New Roman" w:cs="Times New Roman"/>
            <w:sz w:val="24"/>
            <w:szCs w:val="24"/>
          </w:rPr>
          <w:t>Уставом</w:t>
        </w:r>
      </w:hyperlink>
      <w:r w:rsidRPr="00A54338">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0">
        <w:r w:rsidRPr="00A54338">
          <w:rPr>
            <w:rFonts w:ascii="Times New Roman" w:hAnsi="Times New Roman" w:cs="Times New Roman"/>
            <w:sz w:val="24"/>
            <w:szCs w:val="24"/>
          </w:rPr>
          <w:t>распоряжением</w:t>
        </w:r>
      </w:hyperlink>
      <w:r w:rsidRPr="00A54338">
        <w:rPr>
          <w:rFonts w:ascii="Times New Roman" w:hAnsi="Times New Roman" w:cs="Times New Roman"/>
          <w:sz w:val="24"/>
          <w:szCs w:val="24"/>
        </w:rPr>
        <w:t xml:space="preserve"> Главы города от 29.12.2021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w:t>
      </w:r>
      <w:hyperlink r:id="rId11">
        <w:r w:rsidRPr="00A54338">
          <w:rPr>
            <w:rFonts w:ascii="Times New Roman" w:hAnsi="Times New Roman" w:cs="Times New Roman"/>
            <w:sz w:val="24"/>
            <w:szCs w:val="24"/>
          </w:rPr>
          <w:t>распоряжением</w:t>
        </w:r>
      </w:hyperlink>
      <w:r w:rsidRPr="00A54338">
        <w:rPr>
          <w:rFonts w:ascii="Times New Roman" w:hAnsi="Times New Roman" w:cs="Times New Roman"/>
          <w:sz w:val="24"/>
          <w:szCs w:val="24"/>
        </w:rPr>
        <w:t xml:space="preserve"> Администрации города от 30.12.2005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3686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утверждении Регламента Администрации города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 Утвердить административный </w:t>
      </w:r>
      <w:hyperlink w:anchor="P83">
        <w:r w:rsidRPr="00A54338">
          <w:rPr>
            <w:rFonts w:ascii="Times New Roman" w:hAnsi="Times New Roman" w:cs="Times New Roman"/>
            <w:sz w:val="24"/>
            <w:szCs w:val="24"/>
          </w:rPr>
          <w:t>регламент</w:t>
        </w:r>
      </w:hyperlink>
      <w:r w:rsidRPr="00A54338">
        <w:rPr>
          <w:rFonts w:ascii="Times New Roman" w:hAnsi="Times New Roman" w:cs="Times New Roman"/>
          <w:sz w:val="24"/>
          <w:szCs w:val="24"/>
        </w:rPr>
        <w:t xml:space="preserve">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согласно приложению к настоящему постановлению.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Признать утратившими силу: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2">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3">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02.12.2015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8302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4">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18.02.2016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1198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14.04.2016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2820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26.10.2016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7935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7">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lastRenderedPageBreak/>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8">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19">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0">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29.03.2017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1">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2">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13.04.2018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2567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3">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13.04.2018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2568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4">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13.04.2018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2569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16.04.2018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2576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15.08.2018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6199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7">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10.09.2018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6920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lastRenderedPageBreak/>
        <w:t xml:space="preserve">- </w:t>
      </w:r>
      <w:hyperlink r:id="rId28">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25.12.2018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10210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29">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25.12.2018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10212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0">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26.12.2018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10240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1">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26.12.2018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10241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2">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24.05.2019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3566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 или дачного хозяйства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3">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20.09.2019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6965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4">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20.09.2019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6966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23.09.2019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6971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27.09.2019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7133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7">
        <w:r w:rsidRPr="00A54338">
          <w:rPr>
            <w:rFonts w:ascii="Times New Roman" w:hAnsi="Times New Roman" w:cs="Times New Roman"/>
            <w:sz w:val="24"/>
            <w:szCs w:val="24"/>
          </w:rPr>
          <w:t>пункт 1</w:t>
        </w:r>
      </w:hyperlink>
      <w:r w:rsidRPr="00A54338">
        <w:rPr>
          <w:rFonts w:ascii="Times New Roman" w:hAnsi="Times New Roman" w:cs="Times New Roman"/>
          <w:sz w:val="24"/>
          <w:szCs w:val="24"/>
        </w:rPr>
        <w:t xml:space="preserve"> постановления Администрации города Сургута от 09.10.2019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7439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внесении изменений в некоторые муниципальные правовые акты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8">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29.01.2020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639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39">
        <w:r w:rsidRPr="00A54338">
          <w:rPr>
            <w:rFonts w:ascii="Times New Roman" w:hAnsi="Times New Roman" w:cs="Times New Roman"/>
            <w:sz w:val="24"/>
            <w:szCs w:val="24"/>
          </w:rPr>
          <w:t>абзацы второй</w:t>
        </w:r>
      </w:hyperlink>
      <w:r w:rsidRPr="00A54338">
        <w:rPr>
          <w:rFonts w:ascii="Times New Roman" w:hAnsi="Times New Roman" w:cs="Times New Roman"/>
          <w:sz w:val="24"/>
          <w:szCs w:val="24"/>
        </w:rPr>
        <w:t xml:space="preserve">, </w:t>
      </w:r>
      <w:hyperlink r:id="rId40">
        <w:r w:rsidRPr="00A54338">
          <w:rPr>
            <w:rFonts w:ascii="Times New Roman" w:hAnsi="Times New Roman" w:cs="Times New Roman"/>
            <w:sz w:val="24"/>
            <w:szCs w:val="24"/>
          </w:rPr>
          <w:t>третий</w:t>
        </w:r>
      </w:hyperlink>
      <w:r w:rsidRPr="00A54338">
        <w:rPr>
          <w:rFonts w:ascii="Times New Roman" w:hAnsi="Times New Roman" w:cs="Times New Roman"/>
          <w:sz w:val="24"/>
          <w:szCs w:val="24"/>
        </w:rPr>
        <w:t xml:space="preserve">, </w:t>
      </w:r>
      <w:hyperlink r:id="rId41">
        <w:r w:rsidRPr="00A54338">
          <w:rPr>
            <w:rFonts w:ascii="Times New Roman" w:hAnsi="Times New Roman" w:cs="Times New Roman"/>
            <w:sz w:val="24"/>
            <w:szCs w:val="24"/>
          </w:rPr>
          <w:t>четвертый</w:t>
        </w:r>
      </w:hyperlink>
      <w:r w:rsidRPr="00A54338">
        <w:rPr>
          <w:rFonts w:ascii="Times New Roman" w:hAnsi="Times New Roman" w:cs="Times New Roman"/>
          <w:sz w:val="24"/>
          <w:szCs w:val="24"/>
        </w:rPr>
        <w:t xml:space="preserve">, </w:t>
      </w:r>
      <w:hyperlink r:id="rId42">
        <w:r w:rsidRPr="00A54338">
          <w:rPr>
            <w:rFonts w:ascii="Times New Roman" w:hAnsi="Times New Roman" w:cs="Times New Roman"/>
            <w:sz w:val="24"/>
            <w:szCs w:val="24"/>
          </w:rPr>
          <w:t>пятый пункта 1</w:t>
        </w:r>
      </w:hyperlink>
      <w:r w:rsidRPr="00A54338">
        <w:rPr>
          <w:rFonts w:ascii="Times New Roman" w:hAnsi="Times New Roman" w:cs="Times New Roman"/>
          <w:sz w:val="24"/>
          <w:szCs w:val="24"/>
        </w:rPr>
        <w:t xml:space="preserve"> постановления Администрации </w:t>
      </w:r>
      <w:r w:rsidRPr="00A54338">
        <w:rPr>
          <w:rFonts w:ascii="Times New Roman" w:hAnsi="Times New Roman" w:cs="Times New Roman"/>
          <w:sz w:val="24"/>
          <w:szCs w:val="24"/>
        </w:rPr>
        <w:lastRenderedPageBreak/>
        <w:t xml:space="preserve">города Сургута от 20.02.2020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1222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внесении изменений в некоторые муниципальные правовые акты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3">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30.06.2020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4253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4">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16.07.2020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4790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28.07.2020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5056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05.08.2020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5317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7">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11.08.2020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5455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48">
        <w:r w:rsidRPr="00A54338">
          <w:rPr>
            <w:rFonts w:ascii="Times New Roman" w:hAnsi="Times New Roman" w:cs="Times New Roman"/>
            <w:sz w:val="24"/>
            <w:szCs w:val="24"/>
          </w:rPr>
          <w:t>абзацы второй</w:t>
        </w:r>
      </w:hyperlink>
      <w:r w:rsidRPr="00A54338">
        <w:rPr>
          <w:rFonts w:ascii="Times New Roman" w:hAnsi="Times New Roman" w:cs="Times New Roman"/>
          <w:sz w:val="24"/>
          <w:szCs w:val="24"/>
        </w:rPr>
        <w:t xml:space="preserve">, </w:t>
      </w:r>
      <w:hyperlink r:id="rId49">
        <w:r w:rsidRPr="00A54338">
          <w:rPr>
            <w:rFonts w:ascii="Times New Roman" w:hAnsi="Times New Roman" w:cs="Times New Roman"/>
            <w:sz w:val="24"/>
            <w:szCs w:val="24"/>
          </w:rPr>
          <w:t>третий</w:t>
        </w:r>
      </w:hyperlink>
      <w:r w:rsidRPr="00A54338">
        <w:rPr>
          <w:rFonts w:ascii="Times New Roman" w:hAnsi="Times New Roman" w:cs="Times New Roman"/>
          <w:sz w:val="24"/>
          <w:szCs w:val="24"/>
        </w:rPr>
        <w:t xml:space="preserve">, </w:t>
      </w:r>
      <w:hyperlink r:id="rId50">
        <w:r w:rsidRPr="00A54338">
          <w:rPr>
            <w:rFonts w:ascii="Times New Roman" w:hAnsi="Times New Roman" w:cs="Times New Roman"/>
            <w:sz w:val="24"/>
            <w:szCs w:val="24"/>
          </w:rPr>
          <w:t>четвертый</w:t>
        </w:r>
      </w:hyperlink>
      <w:r w:rsidRPr="00A54338">
        <w:rPr>
          <w:rFonts w:ascii="Times New Roman" w:hAnsi="Times New Roman" w:cs="Times New Roman"/>
          <w:sz w:val="24"/>
          <w:szCs w:val="24"/>
        </w:rPr>
        <w:t xml:space="preserve">, </w:t>
      </w:r>
      <w:hyperlink r:id="rId51">
        <w:r w:rsidRPr="00A54338">
          <w:rPr>
            <w:rFonts w:ascii="Times New Roman" w:hAnsi="Times New Roman" w:cs="Times New Roman"/>
            <w:sz w:val="24"/>
            <w:szCs w:val="24"/>
          </w:rPr>
          <w:t>пятый пункта 1</w:t>
        </w:r>
      </w:hyperlink>
      <w:r w:rsidRPr="00A54338">
        <w:rPr>
          <w:rFonts w:ascii="Times New Roman" w:hAnsi="Times New Roman" w:cs="Times New Roman"/>
          <w:sz w:val="24"/>
          <w:szCs w:val="24"/>
        </w:rPr>
        <w:t xml:space="preserve">, </w:t>
      </w:r>
      <w:hyperlink r:id="rId52">
        <w:r w:rsidRPr="00A54338">
          <w:rPr>
            <w:rFonts w:ascii="Times New Roman" w:hAnsi="Times New Roman" w:cs="Times New Roman"/>
            <w:sz w:val="24"/>
            <w:szCs w:val="24"/>
          </w:rPr>
          <w:t>абзац четвертый пункта 2</w:t>
        </w:r>
      </w:hyperlink>
      <w:r w:rsidRPr="00A54338">
        <w:rPr>
          <w:rFonts w:ascii="Times New Roman" w:hAnsi="Times New Roman" w:cs="Times New Roman"/>
          <w:sz w:val="24"/>
          <w:szCs w:val="24"/>
        </w:rPr>
        <w:t xml:space="preserve"> постановления Администрации города Сургута от 17.12.2020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9615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внесении изменений в некоторые муниципальные правовые акты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3">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12.07.2021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5728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4">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12.07.2021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5762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12.07.2021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5764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19.07.2021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5988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7">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27.07.2021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6399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w:t>
      </w:r>
      <w:r w:rsidRPr="00A54338">
        <w:rPr>
          <w:rFonts w:ascii="Times New Roman" w:hAnsi="Times New Roman" w:cs="Times New Roman"/>
          <w:sz w:val="24"/>
          <w:szCs w:val="24"/>
        </w:rPr>
        <w:lastRenderedPageBreak/>
        <w:t>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8">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27.09.2021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8467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59">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15.10.2021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8909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изменения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0">
        <w:r w:rsidRPr="00A54338">
          <w:rPr>
            <w:rFonts w:ascii="Times New Roman" w:hAnsi="Times New Roman" w:cs="Times New Roman"/>
            <w:sz w:val="24"/>
            <w:szCs w:val="24"/>
          </w:rPr>
          <w:t>абзацы четвертый</w:t>
        </w:r>
      </w:hyperlink>
      <w:r w:rsidRPr="00A54338">
        <w:rPr>
          <w:rFonts w:ascii="Times New Roman" w:hAnsi="Times New Roman" w:cs="Times New Roman"/>
          <w:sz w:val="24"/>
          <w:szCs w:val="24"/>
        </w:rPr>
        <w:t xml:space="preserve">, </w:t>
      </w:r>
      <w:hyperlink r:id="rId61">
        <w:r w:rsidRPr="00A54338">
          <w:rPr>
            <w:rFonts w:ascii="Times New Roman" w:hAnsi="Times New Roman" w:cs="Times New Roman"/>
            <w:sz w:val="24"/>
            <w:szCs w:val="24"/>
          </w:rPr>
          <w:t>шестой</w:t>
        </w:r>
      </w:hyperlink>
      <w:r w:rsidRPr="00A54338">
        <w:rPr>
          <w:rFonts w:ascii="Times New Roman" w:hAnsi="Times New Roman" w:cs="Times New Roman"/>
          <w:sz w:val="24"/>
          <w:szCs w:val="24"/>
        </w:rPr>
        <w:t xml:space="preserve">, </w:t>
      </w:r>
      <w:hyperlink r:id="rId62">
        <w:r w:rsidRPr="00A54338">
          <w:rPr>
            <w:rFonts w:ascii="Times New Roman" w:hAnsi="Times New Roman" w:cs="Times New Roman"/>
            <w:sz w:val="24"/>
            <w:szCs w:val="24"/>
          </w:rPr>
          <w:t>седьмой</w:t>
        </w:r>
      </w:hyperlink>
      <w:r w:rsidRPr="00A54338">
        <w:rPr>
          <w:rFonts w:ascii="Times New Roman" w:hAnsi="Times New Roman" w:cs="Times New Roman"/>
          <w:sz w:val="24"/>
          <w:szCs w:val="24"/>
        </w:rPr>
        <w:t xml:space="preserve">, </w:t>
      </w:r>
      <w:hyperlink r:id="rId63">
        <w:r w:rsidRPr="00A54338">
          <w:rPr>
            <w:rFonts w:ascii="Times New Roman" w:hAnsi="Times New Roman" w:cs="Times New Roman"/>
            <w:sz w:val="24"/>
            <w:szCs w:val="24"/>
          </w:rPr>
          <w:t>восьмой</w:t>
        </w:r>
      </w:hyperlink>
      <w:r w:rsidRPr="00A54338">
        <w:rPr>
          <w:rFonts w:ascii="Times New Roman" w:hAnsi="Times New Roman" w:cs="Times New Roman"/>
          <w:sz w:val="24"/>
          <w:szCs w:val="24"/>
        </w:rPr>
        <w:t xml:space="preserve">, </w:t>
      </w:r>
      <w:hyperlink r:id="rId64">
        <w:r w:rsidRPr="00A54338">
          <w:rPr>
            <w:rFonts w:ascii="Times New Roman" w:hAnsi="Times New Roman" w:cs="Times New Roman"/>
            <w:sz w:val="24"/>
            <w:szCs w:val="24"/>
          </w:rPr>
          <w:t>девятый пункта 1</w:t>
        </w:r>
      </w:hyperlink>
      <w:r w:rsidRPr="00A54338">
        <w:rPr>
          <w:rFonts w:ascii="Times New Roman" w:hAnsi="Times New Roman" w:cs="Times New Roman"/>
          <w:sz w:val="24"/>
          <w:szCs w:val="24"/>
        </w:rPr>
        <w:t xml:space="preserve"> постановления Администрации города Сургута от 20.12.2021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11037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внесении изменений в некоторые муниципальные правовые акты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06.06.2022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4477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08.06.2015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гражданам для ведения садоводства, огородничества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6">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17.06.2022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4781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17.03.2017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1763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7">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21.06.2022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4903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1609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8">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27.06.2022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5122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13.03.2017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1608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w:t>
      </w:r>
      <w:hyperlink r:id="rId69">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27.06.2022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5123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внесении изменений в постановление Администрации города от 31.05.2017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4486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Муниципальному казенному учреждению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Наш город</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опубликовать настоящее постановление в газете </w:t>
      </w:r>
      <w:r w:rsidR="00A54338"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Сургутские</w:t>
      </w:r>
      <w:proofErr w:type="spellEnd"/>
      <w:r w:rsidRPr="00A54338">
        <w:rPr>
          <w:rFonts w:ascii="Times New Roman" w:hAnsi="Times New Roman" w:cs="Times New Roman"/>
          <w:sz w:val="24"/>
          <w:szCs w:val="24"/>
        </w:rPr>
        <w:t xml:space="preserve"> ведомости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Настоящее постановление вступает в силу после его официального опубликования.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jc w:val="right"/>
        <w:rPr>
          <w:rFonts w:ascii="Times New Roman" w:hAnsi="Times New Roman" w:cs="Times New Roman"/>
          <w:sz w:val="24"/>
          <w:szCs w:val="24"/>
        </w:rPr>
      </w:pPr>
      <w:proofErr w:type="spellStart"/>
      <w:r w:rsidRPr="00A54338">
        <w:rPr>
          <w:rFonts w:ascii="Times New Roman" w:hAnsi="Times New Roman" w:cs="Times New Roman"/>
          <w:sz w:val="24"/>
          <w:szCs w:val="24"/>
        </w:rPr>
        <w:t>И.о</w:t>
      </w:r>
      <w:proofErr w:type="spellEnd"/>
      <w:r w:rsidRPr="00A54338">
        <w:rPr>
          <w:rFonts w:ascii="Times New Roman" w:hAnsi="Times New Roman" w:cs="Times New Roman"/>
          <w:sz w:val="24"/>
          <w:szCs w:val="24"/>
        </w:rPr>
        <w:t>. Главы города</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А.Н.ТОМАЗОВА</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ind w:firstLine="6946"/>
        <w:jc w:val="both"/>
        <w:outlineLvl w:val="0"/>
        <w:rPr>
          <w:rFonts w:ascii="Times New Roman" w:hAnsi="Times New Roman" w:cs="Times New Roman"/>
          <w:sz w:val="24"/>
          <w:szCs w:val="24"/>
        </w:rPr>
      </w:pPr>
      <w:r w:rsidRPr="00A54338">
        <w:rPr>
          <w:rFonts w:ascii="Times New Roman" w:hAnsi="Times New Roman" w:cs="Times New Roman"/>
          <w:sz w:val="24"/>
          <w:szCs w:val="24"/>
        </w:rPr>
        <w:lastRenderedPageBreak/>
        <w:t>Приложение</w:t>
      </w:r>
    </w:p>
    <w:p w:rsidR="001D4C56" w:rsidRPr="00A54338" w:rsidRDefault="001D4C56" w:rsidP="00A54338">
      <w:pPr>
        <w:pStyle w:val="ConsPlusNormal"/>
        <w:ind w:firstLine="6946"/>
        <w:jc w:val="both"/>
        <w:rPr>
          <w:rFonts w:ascii="Times New Roman" w:hAnsi="Times New Roman" w:cs="Times New Roman"/>
          <w:sz w:val="24"/>
          <w:szCs w:val="24"/>
        </w:rPr>
      </w:pPr>
      <w:r w:rsidRPr="00A54338">
        <w:rPr>
          <w:rFonts w:ascii="Times New Roman" w:hAnsi="Times New Roman" w:cs="Times New Roman"/>
          <w:sz w:val="24"/>
          <w:szCs w:val="24"/>
        </w:rPr>
        <w:t>к постановлению</w:t>
      </w:r>
    </w:p>
    <w:p w:rsidR="001D4C56" w:rsidRPr="00A54338" w:rsidRDefault="001D4C56" w:rsidP="00A54338">
      <w:pPr>
        <w:pStyle w:val="ConsPlusNormal"/>
        <w:ind w:firstLine="6946"/>
        <w:jc w:val="both"/>
        <w:rPr>
          <w:rFonts w:ascii="Times New Roman" w:hAnsi="Times New Roman" w:cs="Times New Roman"/>
          <w:sz w:val="24"/>
          <w:szCs w:val="24"/>
        </w:rPr>
      </w:pPr>
      <w:r w:rsidRPr="00A54338">
        <w:rPr>
          <w:rFonts w:ascii="Times New Roman" w:hAnsi="Times New Roman" w:cs="Times New Roman"/>
          <w:sz w:val="24"/>
          <w:szCs w:val="24"/>
        </w:rPr>
        <w:t>Администрации города</w:t>
      </w:r>
    </w:p>
    <w:p w:rsidR="001D4C56" w:rsidRPr="00A54338" w:rsidRDefault="001D4C56" w:rsidP="00A54338">
      <w:pPr>
        <w:pStyle w:val="ConsPlusNormal"/>
        <w:ind w:firstLine="6946"/>
        <w:jc w:val="both"/>
        <w:rPr>
          <w:rFonts w:ascii="Times New Roman" w:hAnsi="Times New Roman" w:cs="Times New Roman"/>
          <w:sz w:val="24"/>
          <w:szCs w:val="24"/>
        </w:rPr>
      </w:pPr>
      <w:r w:rsidRPr="00A54338">
        <w:rPr>
          <w:rFonts w:ascii="Times New Roman" w:hAnsi="Times New Roman" w:cs="Times New Roman"/>
          <w:sz w:val="24"/>
          <w:szCs w:val="24"/>
        </w:rPr>
        <w:t xml:space="preserve">от 22.09.2022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7486</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Title"/>
        <w:jc w:val="center"/>
        <w:rPr>
          <w:rFonts w:ascii="Times New Roman" w:hAnsi="Times New Roman" w:cs="Times New Roman"/>
          <w:sz w:val="24"/>
          <w:szCs w:val="24"/>
        </w:rPr>
      </w:pPr>
      <w:bookmarkStart w:id="0" w:name="P83"/>
      <w:bookmarkEnd w:id="0"/>
      <w:r w:rsidRPr="00A54338">
        <w:rPr>
          <w:rFonts w:ascii="Times New Roman" w:hAnsi="Times New Roman" w:cs="Times New Roman"/>
          <w:sz w:val="24"/>
          <w:szCs w:val="24"/>
        </w:rPr>
        <w:t>АДМИНИСТРАТИВНЫЙ РЕГЛАМЕНТ</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 xml:space="preserve">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В СОБСТВЕННОСТЬ, АРЕНДУ, ПОСТОЯННОЕ (БЕССРОЧНОЕ)</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ПОЛЬЗОВАНИЕ, БЕЗВОЗМЕЗДНОЕ ПОЛЬЗОВАНИЕ ЗЕМЕЛЬНОГО УЧАСТКА,</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НАХОДЯЩЕГОСЯ В ГОСУДАРСТВЕННОЙ ИЛИ МУНИЦИПАЛЬНОЙ</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СОБСТВЕННОСТИ, БЕЗ ПРОВЕДЕНИЯ ТОРГОВ</w:t>
      </w:r>
      <w:r w:rsidR="00A54338"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Список изменяющих документов</w:t>
      </w: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 xml:space="preserve">(в ред. постановлений Администрации города Сургута от 23.03.2023 </w:t>
      </w:r>
      <w:hyperlink r:id="rId70">
        <w:r w:rsidRPr="00A54338">
          <w:rPr>
            <w:rFonts w:ascii="Times New Roman" w:hAnsi="Times New Roman" w:cs="Times New Roman"/>
            <w:sz w:val="24"/>
            <w:szCs w:val="24"/>
          </w:rPr>
          <w:t>№ 1482</w:t>
        </w:r>
      </w:hyperlink>
      <w:r w:rsidRPr="00A54338">
        <w:rPr>
          <w:rFonts w:ascii="Times New Roman" w:hAnsi="Times New Roman" w:cs="Times New Roman"/>
          <w:sz w:val="24"/>
          <w:szCs w:val="24"/>
        </w:rPr>
        <w:t>,</w:t>
      </w: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 xml:space="preserve">от 21.11.2023 </w:t>
      </w:r>
      <w:hyperlink r:id="rId71">
        <w:r w:rsidRPr="00A54338">
          <w:rPr>
            <w:rFonts w:ascii="Times New Roman" w:hAnsi="Times New Roman" w:cs="Times New Roman"/>
            <w:sz w:val="24"/>
            <w:szCs w:val="24"/>
          </w:rPr>
          <w:t>№ 5731</w:t>
        </w:r>
      </w:hyperlink>
      <w:r w:rsidRPr="00A54338">
        <w:rPr>
          <w:rFonts w:ascii="Times New Roman" w:hAnsi="Times New Roman" w:cs="Times New Roman"/>
          <w:sz w:val="24"/>
          <w:szCs w:val="24"/>
        </w:rPr>
        <w:t xml:space="preserve">, от 04.04.2024 </w:t>
      </w:r>
      <w:hyperlink r:id="rId72">
        <w:r w:rsidRPr="00A54338">
          <w:rPr>
            <w:rFonts w:ascii="Times New Roman" w:hAnsi="Times New Roman" w:cs="Times New Roman"/>
            <w:sz w:val="24"/>
            <w:szCs w:val="24"/>
          </w:rPr>
          <w:t>№ 1539</w:t>
        </w:r>
      </w:hyperlink>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Title"/>
        <w:jc w:val="center"/>
        <w:outlineLvl w:val="1"/>
        <w:rPr>
          <w:rFonts w:ascii="Times New Roman" w:hAnsi="Times New Roman" w:cs="Times New Roman"/>
          <w:sz w:val="24"/>
          <w:szCs w:val="24"/>
        </w:rPr>
      </w:pPr>
      <w:r w:rsidRPr="00A54338">
        <w:rPr>
          <w:rFonts w:ascii="Times New Roman" w:hAnsi="Times New Roman" w:cs="Times New Roman"/>
          <w:sz w:val="24"/>
          <w:szCs w:val="24"/>
        </w:rPr>
        <w:t>Раздел I. ОБЩИЕ ПОЛОЖЕНИЯ</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Предмет регулирования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Административный регламент предоставления муниципальной 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(за плату),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Администрации города Сургута.</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73">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Возможные цели обращения: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аренду без проведения торгов (далее - в аренду без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 (далее - в собственность за плату без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безвозмездное пользование (далее - в безвозмездное пользование);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постоянное бессрочное пользование (далее - в постоянное бессрочное пользование пользование).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74">
        <w:r w:rsidRPr="00A54338">
          <w:rPr>
            <w:rFonts w:ascii="Times New Roman" w:hAnsi="Times New Roman" w:cs="Times New Roman"/>
            <w:sz w:val="24"/>
            <w:szCs w:val="24"/>
          </w:rPr>
          <w:t>статье 39.5</w:t>
        </w:r>
      </w:hyperlink>
      <w:r w:rsidRPr="00A54338">
        <w:rPr>
          <w:rFonts w:ascii="Times New Roman" w:hAnsi="Times New Roman" w:cs="Times New Roman"/>
          <w:sz w:val="24"/>
          <w:szCs w:val="24"/>
        </w:rPr>
        <w:t xml:space="preserve">, в </w:t>
      </w:r>
      <w:hyperlink r:id="rId75">
        <w:r w:rsidRPr="00A54338">
          <w:rPr>
            <w:rFonts w:ascii="Times New Roman" w:hAnsi="Times New Roman" w:cs="Times New Roman"/>
            <w:sz w:val="24"/>
            <w:szCs w:val="24"/>
          </w:rPr>
          <w:t>пункте 7 статьи 39.14</w:t>
        </w:r>
      </w:hyperlink>
      <w:r w:rsidRPr="00A54338">
        <w:rPr>
          <w:rFonts w:ascii="Times New Roman" w:hAnsi="Times New Roman" w:cs="Times New Roman"/>
          <w:sz w:val="24"/>
          <w:szCs w:val="24"/>
        </w:rPr>
        <w:t xml:space="preserve"> Земельного кодекса Российской Федерации, в случаях предоставления земельного участка, в целях, указанных в </w:t>
      </w:r>
      <w:hyperlink r:id="rId76">
        <w:r w:rsidRPr="00A54338">
          <w:rPr>
            <w:rFonts w:ascii="Times New Roman" w:hAnsi="Times New Roman" w:cs="Times New Roman"/>
            <w:sz w:val="24"/>
            <w:szCs w:val="24"/>
          </w:rPr>
          <w:t>пункте 1 статьи 39.18</w:t>
        </w:r>
      </w:hyperlink>
      <w:r w:rsidRPr="00A54338">
        <w:rPr>
          <w:rFonts w:ascii="Times New Roman" w:hAnsi="Times New Roman" w:cs="Times New Roman"/>
          <w:sz w:val="24"/>
          <w:szCs w:val="24"/>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w:t>
      </w:r>
      <w:hyperlink r:id="rId77">
        <w:r w:rsidRPr="00A54338">
          <w:rPr>
            <w:rFonts w:ascii="Times New Roman" w:hAnsi="Times New Roman" w:cs="Times New Roman"/>
            <w:sz w:val="24"/>
            <w:szCs w:val="24"/>
          </w:rPr>
          <w:t>законом</w:t>
        </w:r>
      </w:hyperlink>
      <w:r w:rsidRPr="00A54338">
        <w:rPr>
          <w:rFonts w:ascii="Times New Roman" w:hAnsi="Times New Roman" w:cs="Times New Roman"/>
          <w:sz w:val="24"/>
          <w:szCs w:val="24"/>
        </w:rPr>
        <w:t xml:space="preserve"> от 13.07.2015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218-ФЗ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государственной регистрации недвижимости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При вступлении в силу изменений в законодательстве Российской Федерации, требующих внесения изменений в настоящий административный регламент, при </w:t>
      </w:r>
      <w:r w:rsidRPr="00A54338">
        <w:rPr>
          <w:rFonts w:ascii="Times New Roman" w:hAnsi="Times New Roman" w:cs="Times New Roman"/>
          <w:sz w:val="24"/>
          <w:szCs w:val="24"/>
        </w:rPr>
        <w:lastRenderedPageBreak/>
        <w:t>предоставлении муниципальной услуги действуют прямые нормы законодательства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Круг заявителей.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hyperlink w:anchor="P777">
        <w:r w:rsidRPr="00A54338">
          <w:rPr>
            <w:rFonts w:ascii="Times New Roman" w:hAnsi="Times New Roman" w:cs="Times New Roman"/>
            <w:sz w:val="24"/>
            <w:szCs w:val="24"/>
          </w:rPr>
          <w:t>признаков</w:t>
        </w:r>
      </w:hyperlink>
      <w:r w:rsidRPr="00A54338">
        <w:rPr>
          <w:rFonts w:ascii="Times New Roman" w:hAnsi="Times New Roman" w:cs="Times New Roman"/>
          <w:sz w:val="24"/>
          <w:szCs w:val="24"/>
        </w:rPr>
        <w:t xml:space="preserve">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приложении 2 к настоящему административному регламенту.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78">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сеть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 официальном портале Администрации города Сургута (далее - официальный портал);</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 федеральной государственной информационной системе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Единый портал государственных и муниципальных услуг (функций)</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Единый портал, ЕПГУ);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 федеральной государственной информационной системе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Федеральный реестр государственных и муниципальных услуг (функций)</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ФРГУ).</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79">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Информация об МФЦ размещена на официальном портале, Портале автоматизированной информационной системы многофункциональных центров </w:t>
      </w:r>
      <w:r w:rsidRPr="00A54338">
        <w:rPr>
          <w:rFonts w:ascii="Times New Roman" w:hAnsi="Times New Roman" w:cs="Times New Roman"/>
          <w:sz w:val="24"/>
          <w:szCs w:val="24"/>
        </w:rPr>
        <w:lastRenderedPageBreak/>
        <w:t>предоставления государственных и муниципальных услуг в Ханты-Мансийском автономном округе - Югре.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 Федеральная служба государственной регистрации, кадастра и картографии (далее - </w:t>
      </w:r>
      <w:proofErr w:type="spellStart"/>
      <w:r w:rsidRPr="00A54338">
        <w:rPr>
          <w:rFonts w:ascii="Times New Roman" w:hAnsi="Times New Roman" w:cs="Times New Roman"/>
          <w:sz w:val="24"/>
          <w:szCs w:val="24"/>
        </w:rPr>
        <w:t>Росреестр</w:t>
      </w:r>
      <w:proofErr w:type="spellEnd"/>
      <w:r w:rsidRPr="00A54338">
        <w:rPr>
          <w:rFonts w:ascii="Times New Roman" w:hAnsi="Times New Roman" w:cs="Times New Roman"/>
          <w:sz w:val="24"/>
          <w:szCs w:val="24"/>
        </w:rPr>
        <w:t>) - информация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Департамент по управлению государственным имуществом Ханты-Мансийского автономного округа - Югры (далее - </w:t>
      </w:r>
      <w:proofErr w:type="spellStart"/>
      <w:r w:rsidRPr="00A54338">
        <w:rPr>
          <w:rFonts w:ascii="Times New Roman" w:hAnsi="Times New Roman" w:cs="Times New Roman"/>
          <w:sz w:val="24"/>
          <w:szCs w:val="24"/>
        </w:rPr>
        <w:t>Депимущества</w:t>
      </w:r>
      <w:proofErr w:type="spellEnd"/>
      <w:r w:rsidRPr="00A54338">
        <w:rPr>
          <w:rFonts w:ascii="Times New Roman" w:hAnsi="Times New Roman" w:cs="Times New Roman"/>
          <w:sz w:val="24"/>
          <w:szCs w:val="24"/>
        </w:rPr>
        <w:t xml:space="preserve"> Югры) - информация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A54338">
        <w:rPr>
          <w:rFonts w:ascii="Times New Roman" w:hAnsi="Times New Roman" w:cs="Times New Roman"/>
          <w:sz w:val="24"/>
          <w:szCs w:val="24"/>
        </w:rPr>
        <w:t>Депнедра</w:t>
      </w:r>
      <w:proofErr w:type="spellEnd"/>
      <w:r w:rsidRPr="00A54338">
        <w:rPr>
          <w:rFonts w:ascii="Times New Roman" w:hAnsi="Times New Roman" w:cs="Times New Roman"/>
          <w:sz w:val="24"/>
          <w:szCs w:val="24"/>
        </w:rPr>
        <w:t xml:space="preserve"> и природных ресурсов Югры) - информация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5) </w:t>
      </w:r>
      <w:proofErr w:type="spellStart"/>
      <w:r w:rsidRPr="00A54338">
        <w:rPr>
          <w:rFonts w:ascii="Times New Roman" w:hAnsi="Times New Roman" w:cs="Times New Roman"/>
          <w:sz w:val="24"/>
          <w:szCs w:val="24"/>
        </w:rPr>
        <w:t>Нижнеобское</w:t>
      </w:r>
      <w:proofErr w:type="spellEnd"/>
      <w:r w:rsidRPr="00A54338">
        <w:rPr>
          <w:rFonts w:ascii="Times New Roman" w:hAnsi="Times New Roman" w:cs="Times New Roman"/>
          <w:sz w:val="24"/>
          <w:szCs w:val="24"/>
        </w:rPr>
        <w:t xml:space="preserve"> территориальное управление Федерального агентства по рыболовству (далее - Управление по рыболовству) - информация размещена на официальном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заявители могут </w:t>
      </w:r>
      <w:r w:rsidRPr="00A54338">
        <w:rPr>
          <w:rFonts w:ascii="Times New Roman" w:hAnsi="Times New Roman" w:cs="Times New Roman"/>
          <w:sz w:val="24"/>
          <w:szCs w:val="24"/>
        </w:rPr>
        <w:lastRenderedPageBreak/>
        <w:t>использовать Единый портал.</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4.9 в ред. </w:t>
      </w:r>
      <w:hyperlink r:id="rId80">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D4C56" w:rsidRPr="00A54338" w:rsidRDefault="001D4C56" w:rsidP="00A54338">
      <w:pPr>
        <w:pStyle w:val="ConsPlusNormal"/>
        <w:ind w:firstLine="540"/>
        <w:jc w:val="both"/>
        <w:rPr>
          <w:rFonts w:ascii="Times New Roman" w:hAnsi="Times New Roman" w:cs="Times New Roman"/>
          <w:sz w:val="24"/>
          <w:szCs w:val="24"/>
        </w:rPr>
      </w:pPr>
      <w:bookmarkStart w:id="1" w:name="P142"/>
      <w:bookmarkEnd w:id="1"/>
      <w:r w:rsidRPr="00A54338">
        <w:rPr>
          <w:rFonts w:ascii="Times New Roman" w:hAnsi="Times New Roman" w:cs="Times New Roman"/>
          <w:sz w:val="24"/>
          <w:szCs w:val="24"/>
        </w:rPr>
        <w:t xml:space="preserve">4.12. На стенде в местах предоставления муниципальной услуги и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размещается следующая информация: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способов подачи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бланки заявления о предоставлении муниципальной услуги и образцы их заполнения;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текст настоящего административного регламента с </w:t>
      </w:r>
      <w:hyperlink w:anchor="P686">
        <w:r w:rsidRPr="00A54338">
          <w:rPr>
            <w:rFonts w:ascii="Times New Roman" w:hAnsi="Times New Roman" w:cs="Times New Roman"/>
            <w:sz w:val="24"/>
            <w:szCs w:val="24"/>
          </w:rPr>
          <w:t>приложениями</w:t>
        </w:r>
      </w:hyperlink>
      <w:r w:rsidRPr="00A54338">
        <w:rPr>
          <w:rFonts w:ascii="Times New Roman" w:hAnsi="Times New Roman" w:cs="Times New Roman"/>
          <w:sz w:val="24"/>
          <w:szCs w:val="24"/>
        </w:rPr>
        <w:t xml:space="preserve"> (извлечения - на информационном стенде; полная версия размещается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bookmarkStart w:id="2" w:name="P154"/>
      <w:bookmarkEnd w:id="2"/>
      <w:r w:rsidRPr="00A54338">
        <w:rPr>
          <w:rFonts w:ascii="Times New Roman" w:hAnsi="Times New Roman" w:cs="Times New Roman"/>
          <w:sz w:val="24"/>
          <w:szCs w:val="24"/>
        </w:rPr>
        <w:t xml:space="preserve">4.13. На Едином портале размещаются сведения, предусмотренные </w:t>
      </w:r>
      <w:hyperlink r:id="rId81">
        <w:r w:rsidRPr="00A54338">
          <w:rPr>
            <w:rFonts w:ascii="Times New Roman" w:hAnsi="Times New Roman" w:cs="Times New Roman"/>
            <w:sz w:val="24"/>
            <w:szCs w:val="24"/>
          </w:rPr>
          <w:t>Положением</w:t>
        </w:r>
      </w:hyperlink>
      <w:r w:rsidRPr="00A54338">
        <w:rPr>
          <w:rFonts w:ascii="Times New Roman" w:hAnsi="Times New Roman" w:cs="Times New Roman"/>
          <w:sz w:val="24"/>
          <w:szCs w:val="24"/>
        </w:rPr>
        <w:t xml:space="preserve"> о федеральной государственной информационной системе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Федеральный реестр государственных и муниципальных услуг (функций)</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утвержденным постановлением Правительства Российской Федерации от 24.10.2011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861.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соответствии с </w:t>
      </w:r>
      <w:hyperlink r:id="rId82">
        <w:r w:rsidRPr="00A54338">
          <w:rPr>
            <w:rFonts w:ascii="Times New Roman" w:hAnsi="Times New Roman" w:cs="Times New Roman"/>
            <w:sz w:val="24"/>
            <w:szCs w:val="24"/>
          </w:rPr>
          <w:t>пунктами 6</w:t>
        </w:r>
      </w:hyperlink>
      <w:r w:rsidRPr="00A54338">
        <w:rPr>
          <w:rFonts w:ascii="Times New Roman" w:hAnsi="Times New Roman" w:cs="Times New Roman"/>
          <w:sz w:val="24"/>
          <w:szCs w:val="24"/>
        </w:rPr>
        <w:t xml:space="preserve">, </w:t>
      </w:r>
      <w:hyperlink r:id="rId83">
        <w:r w:rsidRPr="00A54338">
          <w:rPr>
            <w:rFonts w:ascii="Times New Roman" w:hAnsi="Times New Roman" w:cs="Times New Roman"/>
            <w:sz w:val="24"/>
            <w:szCs w:val="24"/>
          </w:rPr>
          <w:t>8</w:t>
        </w:r>
      </w:hyperlink>
      <w:r w:rsidRPr="00A54338">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236 (далее - постановление Правительства РФ от 26.03.2016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236):</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Федеральный реестр государственных и муниципальных услуг (функций)</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54338">
        <w:rPr>
          <w:rFonts w:ascii="Times New Roman" w:hAnsi="Times New Roman" w:cs="Times New Roman"/>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Title"/>
        <w:jc w:val="center"/>
        <w:outlineLvl w:val="1"/>
        <w:rPr>
          <w:rFonts w:ascii="Times New Roman" w:hAnsi="Times New Roman" w:cs="Times New Roman"/>
          <w:sz w:val="24"/>
          <w:szCs w:val="24"/>
        </w:rPr>
      </w:pPr>
      <w:r w:rsidRPr="00A54338">
        <w:rPr>
          <w:rFonts w:ascii="Times New Roman" w:hAnsi="Times New Roman" w:cs="Times New Roman"/>
          <w:sz w:val="24"/>
          <w:szCs w:val="24"/>
        </w:rPr>
        <w:t>Раздел II. СТАНДАРТ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Краткое наименование муниципальной услуги - предоставление земельных участков без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A54338">
        <w:rPr>
          <w:rFonts w:ascii="Times New Roman" w:hAnsi="Times New Roman" w:cs="Times New Roman"/>
          <w:sz w:val="24"/>
          <w:szCs w:val="24"/>
        </w:rPr>
        <w:t>ДАиГ</w:t>
      </w:r>
      <w:proofErr w:type="spellEnd"/>
      <w:r w:rsidRPr="00A54338">
        <w:rPr>
          <w:rFonts w:ascii="Times New Roman" w:hAnsi="Times New Roman" w:cs="Times New Roman"/>
          <w:sz w:val="24"/>
          <w:szCs w:val="24"/>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Хозяйственно-эксплуатационное управление</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ХЭУ).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A54338">
        <w:rPr>
          <w:rFonts w:ascii="Times New Roman" w:hAnsi="Times New Roman" w:cs="Times New Roman"/>
          <w:sz w:val="24"/>
          <w:szCs w:val="24"/>
        </w:rPr>
        <w:t>Росреестром</w:t>
      </w:r>
      <w:proofErr w:type="spellEnd"/>
      <w:r w:rsidRPr="00A54338">
        <w:rPr>
          <w:rFonts w:ascii="Times New Roman" w:hAnsi="Times New Roman" w:cs="Times New Roman"/>
          <w:sz w:val="24"/>
          <w:szCs w:val="24"/>
        </w:rPr>
        <w:t xml:space="preserve">, ФНС, </w:t>
      </w:r>
      <w:proofErr w:type="spellStart"/>
      <w:r w:rsidRPr="00A54338">
        <w:rPr>
          <w:rFonts w:ascii="Times New Roman" w:hAnsi="Times New Roman" w:cs="Times New Roman"/>
          <w:sz w:val="24"/>
          <w:szCs w:val="24"/>
        </w:rPr>
        <w:t>Депимущества</w:t>
      </w:r>
      <w:proofErr w:type="spellEnd"/>
      <w:r w:rsidRPr="00A54338">
        <w:rPr>
          <w:rFonts w:ascii="Times New Roman" w:hAnsi="Times New Roman" w:cs="Times New Roman"/>
          <w:sz w:val="24"/>
          <w:szCs w:val="24"/>
        </w:rPr>
        <w:t xml:space="preserve"> Югры, </w:t>
      </w:r>
      <w:proofErr w:type="spellStart"/>
      <w:r w:rsidRPr="00A54338">
        <w:rPr>
          <w:rFonts w:ascii="Times New Roman" w:hAnsi="Times New Roman" w:cs="Times New Roman"/>
          <w:sz w:val="24"/>
          <w:szCs w:val="24"/>
        </w:rPr>
        <w:t>Депнедра</w:t>
      </w:r>
      <w:proofErr w:type="spellEnd"/>
      <w:r w:rsidRPr="00A54338">
        <w:rPr>
          <w:rFonts w:ascii="Times New Roman" w:hAnsi="Times New Roman" w:cs="Times New Roman"/>
          <w:sz w:val="24"/>
          <w:szCs w:val="24"/>
        </w:rPr>
        <w:t xml:space="preserve"> и природных ресурсов Югры, Управлением по рыболовству.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За получением муниципальной услуги заявитель вправе обратиться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Результат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bookmarkStart w:id="3" w:name="P171"/>
      <w:bookmarkEnd w:id="3"/>
      <w:r w:rsidRPr="00A54338">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проекта договора аренды земельного участка, находящегося в государственной или муниципальной собственности, без проведения торгов (далее - проект договора аренды, проект договора);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проекта договора купли-продажи земельного участка, находящегося в государственной или муниципальной собственности, без проведения торгов (далее - проект договора купли-продажи, проект договора);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проекта договора безвозмездного пользования земельным участком, находящегося в государственной или муниципальной собственности (далее - проект договора безвозмездного пользования, проект договора);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решения о предоставлении земельного участка, находящегося в государственной или муниципальной собственности, в постоянное (бессрочное) пользование (далее - решение о предоставлении в постоянное (бессрочное) пользование);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Проекты договоров купли-продажи, аренды, безвозмездного пользования </w:t>
      </w:r>
      <w:r w:rsidRPr="00A54338">
        <w:rPr>
          <w:rFonts w:ascii="Times New Roman" w:hAnsi="Times New Roman" w:cs="Times New Roman"/>
          <w:sz w:val="24"/>
          <w:szCs w:val="24"/>
        </w:rPr>
        <w:lastRenderedPageBreak/>
        <w:t>оформляются на бумажном носителе в количестве, эквивалентном количеству сторон договора.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Решение о предоставлении в постоянное (бессрочное) пользование оформляется в форме правового акта уполномоченного органа о предоставлении земельного участка на официальном бланке и содержит такие реквизиты, как номер и дата.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Единое окно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ДИЗО</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3.2 в ред. </w:t>
      </w:r>
      <w:hyperlink r:id="rId84">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71">
        <w:r w:rsidRPr="00A54338">
          <w:rPr>
            <w:rFonts w:ascii="Times New Roman" w:hAnsi="Times New Roman" w:cs="Times New Roman"/>
            <w:sz w:val="24"/>
            <w:szCs w:val="24"/>
          </w:rPr>
          <w:t>подпункте 3.1 пункта 3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 бумажном носителе при личном обращении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 бумажном носителе почтовым отправлением на почтовый адрес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абзац утратил силу. - </w:t>
      </w:r>
      <w:hyperlink r:id="rId85">
        <w:r w:rsidRPr="00A54338">
          <w:rPr>
            <w:rFonts w:ascii="Times New Roman" w:hAnsi="Times New Roman" w:cs="Times New Roman"/>
            <w:sz w:val="24"/>
            <w:szCs w:val="24"/>
          </w:rPr>
          <w:t>Постановление</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Срок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4.1.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2022 - 2024 годах максимальный срок предоставления муниципальной услуги составляет 14 календарных дней со дня поступления заявления и прилагаемых к нему документов в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 Срок выдачи (направления) ДИЗО документа, являющегося результатом предоставления муниципальной услуги, - два рабочих дня со дня поступления в ДИЗО документа, являющегося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2022 - 2024 годах срок выдачи (направления) ДИЗО документа, являющегося результатом предоставления муниципальной услуги, - один рабочий день со дня поступления в ДИЗО документа, являющегося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4 в ред. </w:t>
      </w:r>
      <w:hyperlink r:id="rId86">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Правовые основания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портале, ФРГУ.</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87">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bookmarkStart w:id="4" w:name="P199"/>
      <w:bookmarkEnd w:id="4"/>
      <w:r w:rsidRPr="00A54338">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88">
        <w:r w:rsidRPr="00A54338">
          <w:rPr>
            <w:rFonts w:ascii="Times New Roman" w:hAnsi="Times New Roman" w:cs="Times New Roman"/>
            <w:sz w:val="24"/>
            <w:szCs w:val="24"/>
          </w:rPr>
          <w:t>пунктами 1</w:t>
        </w:r>
      </w:hyperlink>
      <w:r w:rsidRPr="00A54338">
        <w:rPr>
          <w:rFonts w:ascii="Times New Roman" w:hAnsi="Times New Roman" w:cs="Times New Roman"/>
          <w:sz w:val="24"/>
          <w:szCs w:val="24"/>
        </w:rPr>
        <w:t xml:space="preserve">, </w:t>
      </w:r>
      <w:hyperlink r:id="rId89">
        <w:r w:rsidRPr="00A54338">
          <w:rPr>
            <w:rFonts w:ascii="Times New Roman" w:hAnsi="Times New Roman" w:cs="Times New Roman"/>
            <w:sz w:val="24"/>
            <w:szCs w:val="24"/>
          </w:rPr>
          <w:t>2 статьи 39.17</w:t>
        </w:r>
      </w:hyperlink>
      <w:r w:rsidRPr="00A54338">
        <w:rPr>
          <w:rFonts w:ascii="Times New Roman" w:hAnsi="Times New Roman" w:cs="Times New Roman"/>
          <w:sz w:val="24"/>
          <w:szCs w:val="24"/>
        </w:rPr>
        <w:t xml:space="preserve"> Земельного кодекса Российской Федерации (далее - Земельный кодекс), </w:t>
      </w:r>
      <w:hyperlink r:id="rId90">
        <w:r w:rsidRPr="00A54338">
          <w:rPr>
            <w:rFonts w:ascii="Times New Roman" w:hAnsi="Times New Roman" w:cs="Times New Roman"/>
            <w:sz w:val="24"/>
            <w:szCs w:val="24"/>
          </w:rPr>
          <w:t>приказом</w:t>
        </w:r>
      </w:hyperlink>
      <w:r w:rsidRPr="00A54338">
        <w:rPr>
          <w:rFonts w:ascii="Times New Roman" w:hAnsi="Times New Roman" w:cs="Times New Roman"/>
          <w:sz w:val="24"/>
          <w:szCs w:val="24"/>
        </w:rPr>
        <w:t xml:space="preserve"> Федеральной службы государственной регистрации, кадастра и картографии от 02.09.2020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П/0321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Об </w:t>
      </w:r>
      <w:r w:rsidRPr="00A54338">
        <w:rPr>
          <w:rFonts w:ascii="Times New Roman" w:hAnsi="Times New Roman" w:cs="Times New Roman"/>
          <w:sz w:val="24"/>
          <w:szCs w:val="24"/>
        </w:rPr>
        <w:lastRenderedPageBreak/>
        <w:t>утверждении перечня документов, подтверждающих право заявителя на приобретение земельного участка без проведения торгов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приказ </w:t>
      </w:r>
      <w:proofErr w:type="spellStart"/>
      <w:r w:rsidRPr="00A54338">
        <w:rPr>
          <w:rFonts w:ascii="Times New Roman" w:hAnsi="Times New Roman" w:cs="Times New Roman"/>
          <w:sz w:val="24"/>
          <w:szCs w:val="24"/>
        </w:rPr>
        <w:t>Росреестра</w:t>
      </w:r>
      <w:proofErr w:type="spellEnd"/>
      <w:r w:rsidRPr="00A54338">
        <w:rPr>
          <w:rFonts w:ascii="Times New Roman" w:hAnsi="Times New Roman" w:cs="Times New Roman"/>
          <w:sz w:val="24"/>
          <w:szCs w:val="24"/>
        </w:rPr>
        <w:t xml:space="preserve"> от 02.09.2020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П/0321).</w:t>
      </w:r>
    </w:p>
    <w:p w:rsidR="001D4C56" w:rsidRPr="00A54338" w:rsidRDefault="001D4C56" w:rsidP="00A54338">
      <w:pPr>
        <w:pStyle w:val="ConsPlusNormal"/>
        <w:ind w:firstLine="540"/>
        <w:jc w:val="both"/>
        <w:rPr>
          <w:rFonts w:ascii="Times New Roman" w:hAnsi="Times New Roman" w:cs="Times New Roman"/>
          <w:sz w:val="24"/>
          <w:szCs w:val="24"/>
        </w:rPr>
      </w:pPr>
      <w:bookmarkStart w:id="5" w:name="P200"/>
      <w:bookmarkEnd w:id="5"/>
      <w:r w:rsidRPr="00A54338">
        <w:rPr>
          <w:rFonts w:ascii="Times New Roman" w:hAnsi="Times New Roman" w:cs="Times New Roman"/>
          <w:sz w:val="24"/>
          <w:szCs w:val="24"/>
        </w:rPr>
        <w:t xml:space="preserve">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предоставлении муниципальной услуги) в свободной форме либо по рекомендуемой </w:t>
      </w:r>
      <w:hyperlink w:anchor="P686">
        <w:r w:rsidRPr="00A54338">
          <w:rPr>
            <w:rFonts w:ascii="Times New Roman" w:hAnsi="Times New Roman" w:cs="Times New Roman"/>
            <w:sz w:val="24"/>
            <w:szCs w:val="24"/>
          </w:rPr>
          <w:t>форме</w:t>
        </w:r>
      </w:hyperlink>
      <w:r w:rsidRPr="00A54338">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91">
        <w:r w:rsidRPr="00A54338">
          <w:rPr>
            <w:rFonts w:ascii="Times New Roman" w:hAnsi="Times New Roman" w:cs="Times New Roman"/>
            <w:sz w:val="24"/>
            <w:szCs w:val="24"/>
          </w:rPr>
          <w:t>законом</w:t>
        </w:r>
      </w:hyperlink>
      <w:r w:rsidRPr="00A54338">
        <w:rPr>
          <w:rFonts w:ascii="Times New Roman" w:hAnsi="Times New Roman" w:cs="Times New Roman"/>
          <w:sz w:val="24"/>
          <w:szCs w:val="24"/>
        </w:rPr>
        <w:t xml:space="preserve"> от 27.07.2006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152-ФЗ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персональных данных</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представителя и (или) заявителя, в котором указывается: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кадастровый номер испрашиваемого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2">
        <w:r w:rsidRPr="00A54338">
          <w:rPr>
            <w:rFonts w:ascii="Times New Roman" w:hAnsi="Times New Roman" w:cs="Times New Roman"/>
            <w:sz w:val="24"/>
            <w:szCs w:val="24"/>
          </w:rPr>
          <w:t>пунктом 2 статьи 39.3</w:t>
        </w:r>
      </w:hyperlink>
      <w:r w:rsidRPr="00A54338">
        <w:rPr>
          <w:rFonts w:ascii="Times New Roman" w:hAnsi="Times New Roman" w:cs="Times New Roman"/>
          <w:sz w:val="24"/>
          <w:szCs w:val="24"/>
        </w:rPr>
        <w:t xml:space="preserve">, </w:t>
      </w:r>
      <w:hyperlink r:id="rId93">
        <w:r w:rsidRPr="00A54338">
          <w:rPr>
            <w:rFonts w:ascii="Times New Roman" w:hAnsi="Times New Roman" w:cs="Times New Roman"/>
            <w:sz w:val="24"/>
            <w:szCs w:val="24"/>
          </w:rPr>
          <w:t>пунктом 2 статьи 39.6</w:t>
        </w:r>
      </w:hyperlink>
      <w:r w:rsidRPr="00A54338">
        <w:rPr>
          <w:rFonts w:ascii="Times New Roman" w:hAnsi="Times New Roman" w:cs="Times New Roman"/>
          <w:sz w:val="24"/>
          <w:szCs w:val="24"/>
        </w:rPr>
        <w:t xml:space="preserve">, </w:t>
      </w:r>
      <w:hyperlink r:id="rId94">
        <w:r w:rsidRPr="00A54338">
          <w:rPr>
            <w:rFonts w:ascii="Times New Roman" w:hAnsi="Times New Roman" w:cs="Times New Roman"/>
            <w:sz w:val="24"/>
            <w:szCs w:val="24"/>
          </w:rPr>
          <w:t>пунктом 2 статьи 39.9</w:t>
        </w:r>
      </w:hyperlink>
      <w:r w:rsidRPr="00A54338">
        <w:rPr>
          <w:rFonts w:ascii="Times New Roman" w:hAnsi="Times New Roman" w:cs="Times New Roman"/>
          <w:sz w:val="24"/>
          <w:szCs w:val="24"/>
        </w:rPr>
        <w:t xml:space="preserve"> или </w:t>
      </w:r>
      <w:hyperlink r:id="rId95">
        <w:r w:rsidRPr="00A54338">
          <w:rPr>
            <w:rFonts w:ascii="Times New Roman" w:hAnsi="Times New Roman" w:cs="Times New Roman"/>
            <w:sz w:val="24"/>
            <w:szCs w:val="24"/>
          </w:rPr>
          <w:t>пунктом 2 статьи 39.10</w:t>
        </w:r>
      </w:hyperlink>
      <w:r w:rsidRPr="00A54338">
        <w:rPr>
          <w:rFonts w:ascii="Times New Roman" w:hAnsi="Times New Roman" w:cs="Times New Roman"/>
          <w:sz w:val="24"/>
          <w:szCs w:val="24"/>
        </w:rPr>
        <w:t xml:space="preserve"> Земельного кодекса, </w:t>
      </w:r>
      <w:hyperlink r:id="rId96">
        <w:r w:rsidRPr="00A54338">
          <w:rPr>
            <w:rFonts w:ascii="Times New Roman" w:hAnsi="Times New Roman" w:cs="Times New Roman"/>
            <w:sz w:val="24"/>
            <w:szCs w:val="24"/>
          </w:rPr>
          <w:t>пунктом 21 статьи 3</w:t>
        </w:r>
      </w:hyperlink>
      <w:r w:rsidRPr="00A54338">
        <w:rPr>
          <w:rFonts w:ascii="Times New Roman" w:hAnsi="Times New Roman" w:cs="Times New Roman"/>
          <w:sz w:val="24"/>
          <w:szCs w:val="24"/>
        </w:rPr>
        <w:t xml:space="preserve"> Федерального закона от 25.10.2001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137-ФЗ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введении в действие Земельного кодекса Российской Федерации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97">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 цель использования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 почтовый адрес и (или) адрес электронной почты для связи с заявителем;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11) один из следующих способов предоставления результатов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 личном обращении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почтовым отправлением на почтовый адрес заявителя;</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98">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личном кабинете на Едином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6.2. Копии документов, удостоверяющих личность заявителя (представителя заявителя).</w:t>
      </w:r>
    </w:p>
    <w:p w:rsidR="001D4C56" w:rsidRPr="00A54338" w:rsidRDefault="001D4C56" w:rsidP="00A54338">
      <w:pPr>
        <w:pStyle w:val="ConsPlusNormal"/>
        <w:ind w:firstLine="540"/>
        <w:jc w:val="both"/>
        <w:rPr>
          <w:rFonts w:ascii="Times New Roman" w:hAnsi="Times New Roman" w:cs="Times New Roman"/>
          <w:sz w:val="24"/>
          <w:szCs w:val="24"/>
        </w:rPr>
      </w:pPr>
      <w:bookmarkStart w:id="6" w:name="P218"/>
      <w:bookmarkEnd w:id="6"/>
      <w:r w:rsidRPr="00A54338">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lastRenderedPageBreak/>
        <w:t>6.5. Подготовленный садоводческим или огородническим некоммерческим товариществом реестр членов такого товарищества.</w:t>
      </w:r>
    </w:p>
    <w:p w:rsidR="001D4C56" w:rsidRPr="00A54338" w:rsidRDefault="001D4C56" w:rsidP="00A54338">
      <w:pPr>
        <w:pStyle w:val="ConsPlusNormal"/>
        <w:ind w:firstLine="540"/>
        <w:jc w:val="both"/>
        <w:rPr>
          <w:rFonts w:ascii="Times New Roman" w:hAnsi="Times New Roman" w:cs="Times New Roman"/>
          <w:sz w:val="24"/>
          <w:szCs w:val="24"/>
        </w:rPr>
      </w:pPr>
      <w:bookmarkStart w:id="7" w:name="P221"/>
      <w:bookmarkEnd w:id="7"/>
      <w:r w:rsidRPr="00A54338">
        <w:rPr>
          <w:rFonts w:ascii="Times New Roman" w:hAnsi="Times New Roman" w:cs="Times New Roman"/>
          <w:sz w:val="24"/>
          <w:szCs w:val="24"/>
        </w:rPr>
        <w:t xml:space="preserve">6.6. Документы, подтверждающие право заявителя на приобретение земельного участка без проведения торгов и предусмотренные </w:t>
      </w:r>
      <w:hyperlink r:id="rId99">
        <w:r w:rsidRPr="00A54338">
          <w:rPr>
            <w:rFonts w:ascii="Times New Roman" w:hAnsi="Times New Roman" w:cs="Times New Roman"/>
            <w:sz w:val="24"/>
            <w:szCs w:val="24"/>
          </w:rPr>
          <w:t>приказом</w:t>
        </w:r>
      </w:hyperlink>
      <w:r w:rsidRPr="00A54338">
        <w:rPr>
          <w:rFonts w:ascii="Times New Roman" w:hAnsi="Times New Roman" w:cs="Times New Roman"/>
          <w:sz w:val="24"/>
          <w:szCs w:val="24"/>
        </w:rPr>
        <w:t xml:space="preserve"> </w:t>
      </w:r>
      <w:proofErr w:type="spellStart"/>
      <w:r w:rsidRPr="00A54338">
        <w:rPr>
          <w:rFonts w:ascii="Times New Roman" w:hAnsi="Times New Roman" w:cs="Times New Roman"/>
          <w:sz w:val="24"/>
          <w:szCs w:val="24"/>
        </w:rPr>
        <w:t>Росреестра</w:t>
      </w:r>
      <w:proofErr w:type="spellEnd"/>
      <w:r w:rsidRPr="00A54338">
        <w:rPr>
          <w:rFonts w:ascii="Times New Roman" w:hAnsi="Times New Roman" w:cs="Times New Roman"/>
          <w:sz w:val="24"/>
          <w:szCs w:val="24"/>
        </w:rPr>
        <w:t xml:space="preserve"> от 02.09.2020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П/0321.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6.7. Предоставление документов, указанных в </w:t>
      </w:r>
      <w:hyperlink w:anchor="P218">
        <w:r w:rsidRPr="00A54338">
          <w:rPr>
            <w:rFonts w:ascii="Times New Roman" w:hAnsi="Times New Roman" w:cs="Times New Roman"/>
            <w:sz w:val="24"/>
            <w:szCs w:val="24"/>
          </w:rPr>
          <w:t>подпунктах 6.3</w:t>
        </w:r>
      </w:hyperlink>
      <w:r w:rsidRPr="00A54338">
        <w:rPr>
          <w:rFonts w:ascii="Times New Roman" w:hAnsi="Times New Roman" w:cs="Times New Roman"/>
          <w:sz w:val="24"/>
          <w:szCs w:val="24"/>
        </w:rPr>
        <w:t xml:space="preserve"> - </w:t>
      </w:r>
      <w:hyperlink w:anchor="P221">
        <w:r w:rsidRPr="00A54338">
          <w:rPr>
            <w:rFonts w:ascii="Times New Roman" w:hAnsi="Times New Roman" w:cs="Times New Roman"/>
            <w:sz w:val="24"/>
            <w:szCs w:val="24"/>
          </w:rPr>
          <w:t>6.6 пункта 6 раздела II</w:t>
        </w:r>
      </w:hyperlink>
      <w:r w:rsidRPr="00A5433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6.8. Документы, указанные в </w:t>
      </w:r>
      <w:hyperlink w:anchor="P200">
        <w:r w:rsidRPr="00A54338">
          <w:rPr>
            <w:rFonts w:ascii="Times New Roman" w:hAnsi="Times New Roman" w:cs="Times New Roman"/>
            <w:sz w:val="24"/>
            <w:szCs w:val="24"/>
          </w:rPr>
          <w:t>подпунктах 6.1</w:t>
        </w:r>
      </w:hyperlink>
      <w:r w:rsidRPr="00A54338">
        <w:rPr>
          <w:rFonts w:ascii="Times New Roman" w:hAnsi="Times New Roman" w:cs="Times New Roman"/>
          <w:sz w:val="24"/>
          <w:szCs w:val="24"/>
        </w:rPr>
        <w:t xml:space="preserve"> - </w:t>
      </w:r>
      <w:hyperlink w:anchor="P221">
        <w:r w:rsidRPr="00A54338">
          <w:rPr>
            <w:rFonts w:ascii="Times New Roman" w:hAnsi="Times New Roman" w:cs="Times New Roman"/>
            <w:sz w:val="24"/>
            <w:szCs w:val="24"/>
          </w:rPr>
          <w:t>6.6 пункта 6 раздела II</w:t>
        </w:r>
      </w:hyperlink>
      <w:r w:rsidRPr="00A54338">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 если обязанность по их предоставлению возложена на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Документы, указанные в </w:t>
      </w:r>
      <w:hyperlink w:anchor="P221">
        <w:r w:rsidRPr="00A54338">
          <w:rPr>
            <w:rFonts w:ascii="Times New Roman" w:hAnsi="Times New Roman" w:cs="Times New Roman"/>
            <w:sz w:val="24"/>
            <w:szCs w:val="24"/>
          </w:rPr>
          <w:t>подпункте 6.6 пункта 6 раздела II</w:t>
        </w:r>
      </w:hyperlink>
      <w:r w:rsidRPr="00A54338">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6.9. Способы подачи документов необходимых для предоставления муниципальной услуги в Администрации города: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 личном обращении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почтовым отправлением на почтовый адрес уполномоченного органа;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личном кабинете на Едином портале.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7. Способы получения заявителем документов, указанных в </w:t>
      </w:r>
      <w:hyperlink w:anchor="P200">
        <w:r w:rsidRPr="00A54338">
          <w:rPr>
            <w:rFonts w:ascii="Times New Roman" w:hAnsi="Times New Roman" w:cs="Times New Roman"/>
            <w:sz w:val="24"/>
            <w:szCs w:val="24"/>
          </w:rPr>
          <w:t>подпунктах 6.1</w:t>
        </w:r>
      </w:hyperlink>
      <w:r w:rsidRPr="00A54338">
        <w:rPr>
          <w:rFonts w:ascii="Times New Roman" w:hAnsi="Times New Roman" w:cs="Times New Roman"/>
          <w:sz w:val="24"/>
          <w:szCs w:val="24"/>
        </w:rPr>
        <w:t xml:space="preserve">, </w:t>
      </w:r>
      <w:hyperlink w:anchor="P221">
        <w:r w:rsidRPr="00A54338">
          <w:rPr>
            <w:rFonts w:ascii="Times New Roman" w:hAnsi="Times New Roman" w:cs="Times New Roman"/>
            <w:sz w:val="24"/>
            <w:szCs w:val="24"/>
          </w:rPr>
          <w:t>6.6 пункта 6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 информационном стенде в месте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у специалиста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посредством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на официальном портале, Едином портале.</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00">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bookmarkStart w:id="8" w:name="P237"/>
      <w:bookmarkEnd w:id="8"/>
      <w:r w:rsidRPr="00A54338">
        <w:rPr>
          <w:rFonts w:ascii="Times New Roman" w:hAnsi="Times New Roman" w:cs="Times New Roman"/>
          <w:sz w:val="24"/>
          <w:szCs w:val="24"/>
        </w:rPr>
        <w:t>8. Исчерпывающий перечень оснований для отказа в приеме документов, необходимых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w:t>
      </w:r>
      <w:hyperlink w:anchor="P200">
        <w:r w:rsidRPr="00A54338">
          <w:rPr>
            <w:rFonts w:ascii="Times New Roman" w:hAnsi="Times New Roman" w:cs="Times New Roman"/>
            <w:sz w:val="24"/>
            <w:szCs w:val="24"/>
          </w:rPr>
          <w:t>подпунктом 6.1 пункта 6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к заявлению не приложены документы, предусмотренные </w:t>
      </w:r>
      <w:hyperlink w:anchor="P199">
        <w:r w:rsidRPr="00A54338">
          <w:rPr>
            <w:rFonts w:ascii="Times New Roman" w:hAnsi="Times New Roman" w:cs="Times New Roman"/>
            <w:sz w:val="24"/>
            <w:szCs w:val="24"/>
          </w:rPr>
          <w:t>пунктом 6 раздела II</w:t>
        </w:r>
      </w:hyperlink>
      <w:r w:rsidRPr="00A54338">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5) не установлена личность лица, обратившегося за предоставлением муниципальной </w:t>
      </w:r>
      <w:r w:rsidRPr="00A54338">
        <w:rPr>
          <w:rFonts w:ascii="Times New Roman" w:hAnsi="Times New Roman" w:cs="Times New Roman"/>
          <w:sz w:val="24"/>
          <w:szCs w:val="24"/>
        </w:rPr>
        <w:lastRenderedPageBreak/>
        <w:t>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9) несоблюдение установленных </w:t>
      </w:r>
      <w:hyperlink r:id="rId101">
        <w:r w:rsidRPr="00A54338">
          <w:rPr>
            <w:rFonts w:ascii="Times New Roman" w:hAnsi="Times New Roman" w:cs="Times New Roman"/>
            <w:sz w:val="24"/>
            <w:szCs w:val="24"/>
          </w:rPr>
          <w:t>статьей 11</w:t>
        </w:r>
      </w:hyperlink>
      <w:r w:rsidRPr="00A54338">
        <w:rPr>
          <w:rFonts w:ascii="Times New Roman" w:hAnsi="Times New Roman" w:cs="Times New Roman"/>
          <w:sz w:val="24"/>
          <w:szCs w:val="24"/>
        </w:rPr>
        <w:t xml:space="preserve"> Федерального закона от 06.04.2011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63-ФЗ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электронной подписи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 неполное заполнение полей в форме заявления, в том числе в интерактивной форме заявления на ЕПГУ;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11) наличие противоречивых сведений в заявлении и приложенных к нему документах;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12)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13) прилагаемые документы не соответствуют требованиям законодательства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bookmarkStart w:id="9" w:name="P252"/>
      <w:bookmarkEnd w:id="9"/>
      <w:r w:rsidRPr="00A54338">
        <w:rPr>
          <w:rFonts w:ascii="Times New Roman" w:hAnsi="Times New Roman" w:cs="Times New Roman"/>
          <w:sz w:val="24"/>
          <w:szCs w:val="24"/>
        </w:rPr>
        <w:t xml:space="preserve">9. Исчерпывающий перечень оснований для возврата заявления в соответствии с </w:t>
      </w:r>
      <w:hyperlink r:id="rId102">
        <w:r w:rsidRPr="00A54338">
          <w:rPr>
            <w:rFonts w:ascii="Times New Roman" w:hAnsi="Times New Roman" w:cs="Times New Roman"/>
            <w:sz w:val="24"/>
            <w:szCs w:val="24"/>
          </w:rPr>
          <w:t>пунктом 3 статьи 39.17</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 заявление не соответствует установленным требованиям, указанным в </w:t>
      </w:r>
      <w:hyperlink w:anchor="P200">
        <w:r w:rsidRPr="00A54338">
          <w:rPr>
            <w:rFonts w:ascii="Times New Roman" w:hAnsi="Times New Roman" w:cs="Times New Roman"/>
            <w:sz w:val="24"/>
            <w:szCs w:val="24"/>
          </w:rPr>
          <w:t>подпункте 6.1 пункта 6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подача документов в иной уполномоченный орган;</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отсутствие документов, перечисленных в </w:t>
      </w:r>
      <w:hyperlink w:anchor="P200">
        <w:r w:rsidRPr="00A54338">
          <w:rPr>
            <w:rFonts w:ascii="Times New Roman" w:hAnsi="Times New Roman" w:cs="Times New Roman"/>
            <w:sz w:val="24"/>
            <w:szCs w:val="24"/>
          </w:rPr>
          <w:t>пунктах 6.1</w:t>
        </w:r>
      </w:hyperlink>
      <w:r w:rsidRPr="00A54338">
        <w:rPr>
          <w:rFonts w:ascii="Times New Roman" w:hAnsi="Times New Roman" w:cs="Times New Roman"/>
          <w:sz w:val="24"/>
          <w:szCs w:val="24"/>
        </w:rPr>
        <w:t xml:space="preserve"> - </w:t>
      </w:r>
      <w:hyperlink w:anchor="P221">
        <w:r w:rsidRPr="00A54338">
          <w:rPr>
            <w:rFonts w:ascii="Times New Roman" w:hAnsi="Times New Roman" w:cs="Times New Roman"/>
            <w:sz w:val="24"/>
            <w:szCs w:val="24"/>
          </w:rPr>
          <w:t>6.6 раздела II</w:t>
        </w:r>
      </w:hyperlink>
      <w:r w:rsidRPr="00A54338">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 Исчерпывающий перечень оснований для приостановления и (или) отказа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10.1. Исчерпывающий перечень оснований для приостановления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1D4C56" w:rsidRPr="00A54338" w:rsidRDefault="001D4C56" w:rsidP="00A54338">
      <w:pPr>
        <w:pStyle w:val="ConsPlusNormal"/>
        <w:ind w:firstLine="540"/>
        <w:jc w:val="both"/>
        <w:rPr>
          <w:rFonts w:ascii="Times New Roman" w:hAnsi="Times New Roman" w:cs="Times New Roman"/>
          <w:sz w:val="24"/>
          <w:szCs w:val="24"/>
        </w:rPr>
      </w:pPr>
      <w:bookmarkStart w:id="10" w:name="P259"/>
      <w:bookmarkEnd w:id="10"/>
      <w:r w:rsidRPr="00A54338">
        <w:rPr>
          <w:rFonts w:ascii="Times New Roman" w:hAnsi="Times New Roman" w:cs="Times New Roman"/>
          <w:sz w:val="24"/>
          <w:szCs w:val="24"/>
        </w:rPr>
        <w:t>10.2. Исчерпывающий перечень оснований для отказа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103">
        <w:r w:rsidRPr="00A54338">
          <w:rPr>
            <w:rFonts w:ascii="Times New Roman" w:hAnsi="Times New Roman" w:cs="Times New Roman"/>
            <w:sz w:val="24"/>
            <w:szCs w:val="24"/>
          </w:rPr>
          <w:t>статьей 39.16</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A54338">
        <w:rPr>
          <w:rFonts w:ascii="Times New Roman" w:hAnsi="Times New Roman" w:cs="Times New Roman"/>
          <w:sz w:val="24"/>
          <w:szCs w:val="24"/>
        </w:rPr>
        <w:lastRenderedPageBreak/>
        <w:t xml:space="preserve">или подано заявление о предоставлении земельного участка в соответствии с </w:t>
      </w:r>
      <w:hyperlink r:id="rId104">
        <w:r w:rsidRPr="00A54338">
          <w:rPr>
            <w:rFonts w:ascii="Times New Roman" w:hAnsi="Times New Roman" w:cs="Times New Roman"/>
            <w:sz w:val="24"/>
            <w:szCs w:val="24"/>
          </w:rPr>
          <w:t>подпунктом 10 пункта 2 статьи 39.10</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r w:rsidRPr="00A54338">
          <w:rPr>
            <w:rFonts w:ascii="Times New Roman" w:hAnsi="Times New Roman" w:cs="Times New Roman"/>
            <w:sz w:val="24"/>
            <w:szCs w:val="24"/>
          </w:rPr>
          <w:t>статьей 39.36</w:t>
        </w:r>
      </w:hyperlink>
      <w:r w:rsidRPr="00A5433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r w:rsidRPr="00A54338">
          <w:rPr>
            <w:rFonts w:ascii="Times New Roman" w:hAnsi="Times New Roman" w:cs="Times New Roman"/>
            <w:sz w:val="24"/>
            <w:szCs w:val="24"/>
          </w:rPr>
          <w:t>частью 11 статьи 55.32</w:t>
        </w:r>
      </w:hyperlink>
      <w:r w:rsidRPr="00A54338">
        <w:rPr>
          <w:rFonts w:ascii="Times New Roman" w:hAnsi="Times New Roman" w:cs="Times New Roman"/>
          <w:sz w:val="24"/>
          <w:szCs w:val="24"/>
        </w:rPr>
        <w:t xml:space="preserve"> Градостроительного кодекса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r w:rsidRPr="00A54338">
          <w:rPr>
            <w:rFonts w:ascii="Times New Roman" w:hAnsi="Times New Roman" w:cs="Times New Roman"/>
            <w:sz w:val="24"/>
            <w:szCs w:val="24"/>
          </w:rPr>
          <w:t>статьей 39.36</w:t>
        </w:r>
      </w:hyperlink>
      <w:r w:rsidRPr="00A5433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A54338">
        <w:rPr>
          <w:rFonts w:ascii="Times New Roman" w:hAnsi="Times New Roman" w:cs="Times New Roman"/>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r w:rsidRPr="00A54338">
          <w:rPr>
            <w:rFonts w:ascii="Times New Roman" w:hAnsi="Times New Roman" w:cs="Times New Roman"/>
            <w:sz w:val="24"/>
            <w:szCs w:val="24"/>
          </w:rPr>
          <w:t>пунктом 19 статьи 39.11</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09">
        <w:r w:rsidRPr="00A54338">
          <w:rPr>
            <w:rFonts w:ascii="Times New Roman" w:hAnsi="Times New Roman" w:cs="Times New Roman"/>
            <w:sz w:val="24"/>
            <w:szCs w:val="24"/>
          </w:rPr>
          <w:t>подпунктом 6 пункта 4 статьи 39.11</w:t>
        </w:r>
      </w:hyperlink>
      <w:r w:rsidRPr="00A54338">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r w:rsidRPr="00A54338">
          <w:rPr>
            <w:rFonts w:ascii="Times New Roman" w:hAnsi="Times New Roman" w:cs="Times New Roman"/>
            <w:sz w:val="24"/>
            <w:szCs w:val="24"/>
          </w:rPr>
          <w:t>подпунктом 4 пункта 4 статьи 39.11</w:t>
        </w:r>
      </w:hyperlink>
      <w:r w:rsidRPr="00A54338">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11">
        <w:r w:rsidRPr="00A54338">
          <w:rPr>
            <w:rFonts w:ascii="Times New Roman" w:hAnsi="Times New Roman" w:cs="Times New Roman"/>
            <w:sz w:val="24"/>
            <w:szCs w:val="24"/>
          </w:rPr>
          <w:t>пунктом 8 статьи 39.11</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r w:rsidRPr="00A54338">
          <w:rPr>
            <w:rFonts w:ascii="Times New Roman" w:hAnsi="Times New Roman" w:cs="Times New Roman"/>
            <w:sz w:val="24"/>
            <w:szCs w:val="24"/>
          </w:rPr>
          <w:t>подпунктом 1 пункта 1 статьи 39.18</w:t>
        </w:r>
      </w:hyperlink>
      <w:r w:rsidRPr="00A54338">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3">
        <w:r w:rsidRPr="00A54338">
          <w:rPr>
            <w:rFonts w:ascii="Times New Roman" w:hAnsi="Times New Roman" w:cs="Times New Roman"/>
            <w:sz w:val="24"/>
            <w:szCs w:val="24"/>
          </w:rPr>
          <w:t>подпунктом 10 пункта 2 статьи 39.10</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4">
        <w:r w:rsidRPr="00A54338">
          <w:rPr>
            <w:rFonts w:ascii="Times New Roman" w:hAnsi="Times New Roman" w:cs="Times New Roman"/>
            <w:sz w:val="24"/>
            <w:szCs w:val="24"/>
          </w:rPr>
          <w:t>пунктом 6 статьи 39.10</w:t>
        </w:r>
      </w:hyperlink>
      <w:r w:rsidRPr="00A54338">
        <w:rPr>
          <w:rFonts w:ascii="Times New Roman" w:hAnsi="Times New Roman" w:cs="Times New Roman"/>
          <w:sz w:val="24"/>
          <w:szCs w:val="24"/>
        </w:rPr>
        <w:t xml:space="preserve"> Земельного кодекса;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A54338">
        <w:rPr>
          <w:rFonts w:ascii="Times New Roman" w:hAnsi="Times New Roman" w:cs="Times New Roman"/>
          <w:sz w:val="24"/>
          <w:szCs w:val="24"/>
        </w:rPr>
        <w:lastRenderedPageBreak/>
        <w:t>и с заявлением о предоставлении земельного участка обратилось лицо, не уполномоченное на строительство этих объектов;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19) предоставление земельного участка на заявленном виде прав не допускается;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15">
        <w:r w:rsidRPr="00A54338">
          <w:rPr>
            <w:rFonts w:ascii="Times New Roman" w:hAnsi="Times New Roman" w:cs="Times New Roman"/>
            <w:sz w:val="24"/>
            <w:szCs w:val="24"/>
          </w:rPr>
          <w:t>законом</w:t>
        </w:r>
      </w:hyperlink>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государственной регистрации недвижимости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 процентов;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r w:rsidRPr="00A54338">
          <w:rPr>
            <w:rFonts w:ascii="Times New Roman" w:hAnsi="Times New Roman" w:cs="Times New Roman"/>
            <w:sz w:val="24"/>
            <w:szCs w:val="24"/>
          </w:rPr>
          <w:t>частью 4 статьи 18</w:t>
        </w:r>
      </w:hyperlink>
      <w:r w:rsidRPr="00A54338">
        <w:rPr>
          <w:rFonts w:ascii="Times New Roman" w:hAnsi="Times New Roman" w:cs="Times New Roman"/>
          <w:sz w:val="24"/>
          <w:szCs w:val="24"/>
        </w:rPr>
        <w:t xml:space="preserve"> Федерального закона от 24.07.2007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209-ФЗ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развитии малого и среднего предпринимательства в Российской Федерации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7">
        <w:r w:rsidRPr="00A54338">
          <w:rPr>
            <w:rFonts w:ascii="Times New Roman" w:hAnsi="Times New Roman" w:cs="Times New Roman"/>
            <w:sz w:val="24"/>
            <w:szCs w:val="24"/>
          </w:rPr>
          <w:t>частью 3 статьи 14</w:t>
        </w:r>
      </w:hyperlink>
      <w:r w:rsidRPr="00A54338">
        <w:rPr>
          <w:rFonts w:ascii="Times New Roman" w:hAnsi="Times New Roman" w:cs="Times New Roman"/>
          <w:sz w:val="24"/>
          <w:szCs w:val="24"/>
        </w:rPr>
        <w:t xml:space="preserve"> указанного Федерального закона.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11. Размер платы, взимаемой с заявителя при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D4C56" w:rsidRPr="00A54338" w:rsidRDefault="001D4C56" w:rsidP="00A54338">
      <w:pPr>
        <w:pStyle w:val="ConsPlusNormal"/>
        <w:ind w:firstLine="540"/>
        <w:jc w:val="both"/>
        <w:rPr>
          <w:rFonts w:ascii="Times New Roman" w:hAnsi="Times New Roman" w:cs="Times New Roman"/>
          <w:sz w:val="24"/>
          <w:szCs w:val="24"/>
        </w:rPr>
      </w:pPr>
      <w:bookmarkStart w:id="11" w:name="P291"/>
      <w:bookmarkEnd w:id="11"/>
      <w:r w:rsidRPr="00A54338">
        <w:rPr>
          <w:rFonts w:ascii="Times New Roman" w:hAnsi="Times New Roman" w:cs="Times New Roman"/>
          <w:sz w:val="24"/>
          <w:szCs w:val="24"/>
        </w:rPr>
        <w:t>13. Срок регистрации запроса заявителя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18">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14. Требования к помещениям, в которых предоставляется муниципальная услуга, к </w:t>
      </w:r>
      <w:r w:rsidRPr="00A54338">
        <w:rPr>
          <w:rFonts w:ascii="Times New Roman" w:hAnsi="Times New Roman" w:cs="Times New Roman"/>
          <w:sz w:val="24"/>
          <w:szCs w:val="24"/>
        </w:rPr>
        <w:lastRenderedPageBreak/>
        <w:t>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119">
        <w:r w:rsidRPr="00A54338">
          <w:rPr>
            <w:rFonts w:ascii="Times New Roman" w:hAnsi="Times New Roman" w:cs="Times New Roman"/>
            <w:sz w:val="24"/>
            <w:szCs w:val="24"/>
          </w:rPr>
          <w:t>закона</w:t>
        </w:r>
      </w:hyperlink>
      <w:r w:rsidRPr="00A54338">
        <w:rPr>
          <w:rFonts w:ascii="Times New Roman" w:hAnsi="Times New Roman" w:cs="Times New Roman"/>
          <w:sz w:val="24"/>
          <w:szCs w:val="24"/>
        </w:rPr>
        <w:t xml:space="preserve"> от 24.11.1995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181-ФЗ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социальной защите инвалидов в Российской Федерации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на информационных стендах, информационном терминале и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размещается информация, указанная в </w:t>
      </w:r>
      <w:hyperlink w:anchor="P142">
        <w:r w:rsidRPr="00A54338">
          <w:rPr>
            <w:rFonts w:ascii="Times New Roman" w:hAnsi="Times New Roman" w:cs="Times New Roman"/>
            <w:sz w:val="24"/>
            <w:szCs w:val="24"/>
          </w:rPr>
          <w:t>пунктах 4.12</w:t>
        </w:r>
      </w:hyperlink>
      <w:r w:rsidRPr="00A54338">
        <w:rPr>
          <w:rFonts w:ascii="Times New Roman" w:hAnsi="Times New Roman" w:cs="Times New Roman"/>
          <w:sz w:val="24"/>
          <w:szCs w:val="24"/>
        </w:rPr>
        <w:t xml:space="preserve">, </w:t>
      </w:r>
      <w:hyperlink w:anchor="P154">
        <w:r w:rsidRPr="00A54338">
          <w:rPr>
            <w:rFonts w:ascii="Times New Roman" w:hAnsi="Times New Roman" w:cs="Times New Roman"/>
            <w:sz w:val="24"/>
            <w:szCs w:val="24"/>
          </w:rPr>
          <w:t>4.13 раздела 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120">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Российской Федерации от 22.12.2012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1376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Постановление Правительства РФ от 22.12.2012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1376).</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15. Показатели доступности и качества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15.1. Показатели доступности: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средствах массовой информации;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удобство информирования заявителя о ходе предоставления муниципальной услуги, </w:t>
      </w:r>
      <w:r w:rsidRPr="00A54338">
        <w:rPr>
          <w:rFonts w:ascii="Times New Roman" w:hAnsi="Times New Roman" w:cs="Times New Roman"/>
          <w:sz w:val="24"/>
          <w:szCs w:val="24"/>
        </w:rPr>
        <w:lastRenderedPageBreak/>
        <w:t>а также получения результата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15.2. Показатели качества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15.3. Оценка качества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121">
        <w:r w:rsidRPr="00A54338">
          <w:rPr>
            <w:rFonts w:ascii="Times New Roman" w:hAnsi="Times New Roman" w:cs="Times New Roman"/>
            <w:sz w:val="24"/>
            <w:szCs w:val="24"/>
          </w:rPr>
          <w:t>Правилами</w:t>
        </w:r>
      </w:hyperlink>
      <w:r w:rsidRPr="00A54338">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1284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15.3 введен </w:t>
      </w:r>
      <w:hyperlink r:id="rId122">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15.4.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23">
        <w:r w:rsidRPr="00A54338">
          <w:rPr>
            <w:rFonts w:ascii="Times New Roman" w:hAnsi="Times New Roman" w:cs="Times New Roman"/>
            <w:sz w:val="24"/>
            <w:szCs w:val="24"/>
          </w:rPr>
          <w:t>статьей 11.2</w:t>
        </w:r>
      </w:hyperlink>
      <w:r w:rsidRPr="00A54338">
        <w:rPr>
          <w:rFonts w:ascii="Times New Roman" w:hAnsi="Times New Roman" w:cs="Times New Roman"/>
          <w:sz w:val="24"/>
          <w:szCs w:val="24"/>
        </w:rPr>
        <w:t xml:space="preserve"> Федерального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организации предоставления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и в порядке, установленном </w:t>
      </w:r>
      <w:hyperlink r:id="rId124">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Российской Федерации от 20.11.2012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1198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15.4 введен </w:t>
      </w:r>
      <w:hyperlink r:id="rId125">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16.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16.1. Услуги, необходимые и обязательные для предоставления муниципальной </w:t>
      </w:r>
      <w:r w:rsidRPr="00A54338">
        <w:rPr>
          <w:rFonts w:ascii="Times New Roman" w:hAnsi="Times New Roman" w:cs="Times New Roman"/>
          <w:sz w:val="24"/>
          <w:szCs w:val="24"/>
        </w:rPr>
        <w:lastRenderedPageBreak/>
        <w:t>услуги, отсутствуют.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16.2. Перечень информационных систем, используемых уполномоченным органом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Дело</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автоматизированная информационная система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Единое окно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ДИЗО</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комплексная автоматизированная система земельно-имущественных отношений.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16.3.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16.4. Особенности предоставления муниципальной услуги в МФЦ, устанавливаются в соответствии с </w:t>
      </w:r>
      <w:hyperlink r:id="rId126">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РФ от 22.12.2012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1376:</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одного окна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16.4 в ред. </w:t>
      </w:r>
      <w:hyperlink r:id="rId127">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16.5. Особенности предоставления муниципальной услуги в электронной форме устанавливаются с учетом </w:t>
      </w:r>
      <w:hyperlink r:id="rId128">
        <w:r w:rsidRPr="00A54338">
          <w:rPr>
            <w:rFonts w:ascii="Times New Roman" w:hAnsi="Times New Roman" w:cs="Times New Roman"/>
            <w:sz w:val="24"/>
            <w:szCs w:val="24"/>
          </w:rPr>
          <w:t>требований</w:t>
        </w:r>
      </w:hyperlink>
      <w:r w:rsidRPr="00A54338">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129">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Российской Федерации от 18.03.2015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250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A54338" w:rsidP="00A54338">
      <w:pPr>
        <w:pStyle w:val="ConsPlusNormal"/>
        <w:ind w:firstLine="540"/>
        <w:jc w:val="both"/>
        <w:rPr>
          <w:rFonts w:ascii="Times New Roman" w:hAnsi="Times New Roman" w:cs="Times New Roman"/>
          <w:sz w:val="24"/>
          <w:szCs w:val="24"/>
        </w:rPr>
      </w:pPr>
      <w:hyperlink r:id="rId130">
        <w:r w:rsidR="001D4C56" w:rsidRPr="00A54338">
          <w:rPr>
            <w:rFonts w:ascii="Times New Roman" w:hAnsi="Times New Roman" w:cs="Times New Roman"/>
            <w:sz w:val="24"/>
            <w:szCs w:val="24"/>
          </w:rPr>
          <w:t>Порядок</w:t>
        </w:r>
      </w:hyperlink>
      <w:r w:rsidR="001D4C56" w:rsidRPr="00A54338">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w:t>
      </w:r>
      <w:r w:rsidRPr="00A54338">
        <w:rPr>
          <w:rFonts w:ascii="Times New Roman" w:hAnsi="Times New Roman" w:cs="Times New Roman"/>
          <w:sz w:val="24"/>
          <w:szCs w:val="24"/>
        </w:rPr>
        <w:t>№</w:t>
      </w:r>
      <w:r w:rsidR="001D4C56" w:rsidRPr="00A54338">
        <w:rPr>
          <w:rFonts w:ascii="Times New Roman" w:hAnsi="Times New Roman" w:cs="Times New Roman"/>
          <w:sz w:val="24"/>
          <w:szCs w:val="24"/>
        </w:rPr>
        <w:t xml:space="preserve"> 7 </w:t>
      </w:r>
      <w:r w:rsidRPr="00A54338">
        <w:rPr>
          <w:rFonts w:ascii="Times New Roman" w:hAnsi="Times New Roman" w:cs="Times New Roman"/>
          <w:sz w:val="24"/>
          <w:szCs w:val="24"/>
        </w:rPr>
        <w:t>«</w:t>
      </w:r>
      <w:r w:rsidR="001D4C56" w:rsidRPr="00A54338">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w:t>
      </w:r>
      <w:r w:rsidR="001D4C56" w:rsidRPr="00A54338">
        <w:rPr>
          <w:rFonts w:ascii="Times New Roman" w:hAnsi="Times New Roman" w:cs="Times New Roman"/>
          <w:sz w:val="24"/>
          <w:szCs w:val="24"/>
        </w:rPr>
        <w:lastRenderedPageBreak/>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A54338">
        <w:rPr>
          <w:rFonts w:ascii="Times New Roman" w:hAnsi="Times New Roman" w:cs="Times New Roman"/>
          <w:sz w:val="24"/>
          <w:szCs w:val="24"/>
        </w:rPr>
        <w:t>«</w:t>
      </w:r>
      <w:r w:rsidR="001D4C56" w:rsidRPr="00A54338">
        <w:rPr>
          <w:rFonts w:ascii="Times New Roman" w:hAnsi="Times New Roman" w:cs="Times New Roman"/>
          <w:sz w:val="24"/>
          <w:szCs w:val="24"/>
        </w:rPr>
        <w:t>Интернет</w:t>
      </w:r>
      <w:r w:rsidRPr="00A54338">
        <w:rPr>
          <w:rFonts w:ascii="Times New Roman" w:hAnsi="Times New Roman" w:cs="Times New Roman"/>
          <w:sz w:val="24"/>
          <w:szCs w:val="24"/>
        </w:rPr>
        <w:t>»</w:t>
      </w:r>
      <w:r w:rsidR="001D4C56" w:rsidRPr="00A54338">
        <w:rPr>
          <w:rFonts w:ascii="Times New Roman" w:hAnsi="Times New Roman" w:cs="Times New Roman"/>
          <w:sz w:val="24"/>
          <w:szCs w:val="24"/>
        </w:rPr>
        <w:t>, а также требований к их формату</w:t>
      </w:r>
      <w:r w:rsidRPr="00A54338">
        <w:rPr>
          <w:rFonts w:ascii="Times New Roman" w:hAnsi="Times New Roman" w:cs="Times New Roman"/>
          <w:sz w:val="24"/>
          <w:szCs w:val="24"/>
        </w:rPr>
        <w:t>»</w:t>
      </w:r>
      <w:r w:rsidR="001D4C56"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16.5 в ред. </w:t>
      </w:r>
      <w:hyperlink r:id="rId131">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17. В соответствии с </w:t>
      </w:r>
      <w:hyperlink r:id="rId132">
        <w:r w:rsidRPr="00A54338">
          <w:rPr>
            <w:rFonts w:ascii="Times New Roman" w:hAnsi="Times New Roman" w:cs="Times New Roman"/>
            <w:sz w:val="24"/>
            <w:szCs w:val="24"/>
          </w:rPr>
          <w:t>частью 1 статьи 7</w:t>
        </w:r>
      </w:hyperlink>
      <w:r w:rsidRPr="00A54338">
        <w:rPr>
          <w:rFonts w:ascii="Times New Roman" w:hAnsi="Times New Roman" w:cs="Times New Roman"/>
          <w:sz w:val="24"/>
          <w:szCs w:val="24"/>
        </w:rPr>
        <w:t xml:space="preserve"> Федерального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организации предоставления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(далее - Закон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запрещается требовать от заявителей: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3">
        <w:r w:rsidRPr="00A54338">
          <w:rPr>
            <w:rFonts w:ascii="Times New Roman" w:hAnsi="Times New Roman" w:cs="Times New Roman"/>
            <w:sz w:val="24"/>
            <w:szCs w:val="24"/>
          </w:rPr>
          <w:t>частью 1 статьи 1</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4">
        <w:r w:rsidRPr="00A54338">
          <w:rPr>
            <w:rFonts w:ascii="Times New Roman" w:hAnsi="Times New Roman" w:cs="Times New Roman"/>
            <w:sz w:val="24"/>
            <w:szCs w:val="24"/>
          </w:rPr>
          <w:t>частью 6 статьи 7</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5">
        <w:r w:rsidRPr="00A54338">
          <w:rPr>
            <w:rFonts w:ascii="Times New Roman" w:hAnsi="Times New Roman" w:cs="Times New Roman"/>
            <w:sz w:val="24"/>
            <w:szCs w:val="24"/>
          </w:rPr>
          <w:t>части 1 статьи 9</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6">
        <w:r w:rsidRPr="00A54338">
          <w:rPr>
            <w:rFonts w:ascii="Times New Roman" w:hAnsi="Times New Roman" w:cs="Times New Roman"/>
            <w:sz w:val="24"/>
            <w:szCs w:val="24"/>
          </w:rPr>
          <w:t>частью 1.1 статьи 16</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A54338">
        <w:rPr>
          <w:rFonts w:ascii="Times New Roman" w:hAnsi="Times New Roman" w:cs="Times New Roman"/>
          <w:sz w:val="24"/>
          <w:szCs w:val="24"/>
        </w:rPr>
        <w:lastRenderedPageBreak/>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7">
        <w:r w:rsidRPr="00A54338">
          <w:rPr>
            <w:rFonts w:ascii="Times New Roman" w:hAnsi="Times New Roman" w:cs="Times New Roman"/>
            <w:sz w:val="24"/>
            <w:szCs w:val="24"/>
          </w:rPr>
          <w:t>частью 1.1 статьи 16</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8">
        <w:r w:rsidRPr="00A54338">
          <w:rPr>
            <w:rFonts w:ascii="Times New Roman" w:hAnsi="Times New Roman" w:cs="Times New Roman"/>
            <w:sz w:val="24"/>
            <w:szCs w:val="24"/>
          </w:rPr>
          <w:t>пунктом 7.2 части 1 статьи 16</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18. Случаи предоставления муниципальной услуги в упреждающем (</w:t>
      </w:r>
      <w:proofErr w:type="spellStart"/>
      <w:r w:rsidRPr="00A54338">
        <w:rPr>
          <w:rFonts w:ascii="Times New Roman" w:hAnsi="Times New Roman" w:cs="Times New Roman"/>
          <w:sz w:val="24"/>
          <w:szCs w:val="24"/>
        </w:rPr>
        <w:t>проактивном</w:t>
      </w:r>
      <w:proofErr w:type="spellEnd"/>
      <w:r w:rsidRPr="00A54338">
        <w:rPr>
          <w:rFonts w:ascii="Times New Roman" w:hAnsi="Times New Roman" w:cs="Times New Roman"/>
          <w:sz w:val="24"/>
          <w:szCs w:val="24"/>
        </w:rPr>
        <w:t>) режиме административным регламентом не предусмотрены.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19.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19 введен </w:t>
      </w:r>
      <w:hyperlink r:id="rId139">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20.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20 введен </w:t>
      </w:r>
      <w:hyperlink r:id="rId140">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21. Формы документов при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86">
        <w:r w:rsidRPr="00A54338">
          <w:rPr>
            <w:rFonts w:ascii="Times New Roman" w:hAnsi="Times New Roman" w:cs="Times New Roman"/>
            <w:sz w:val="24"/>
            <w:szCs w:val="24"/>
          </w:rPr>
          <w:t>приложении 1</w:t>
        </w:r>
      </w:hyperlink>
      <w:r w:rsidRPr="00A54338">
        <w:rPr>
          <w:rFonts w:ascii="Times New Roman" w:hAnsi="Times New Roman" w:cs="Times New Roman"/>
          <w:sz w:val="24"/>
          <w:szCs w:val="24"/>
        </w:rPr>
        <w:t xml:space="preserve"> к настоящему административному регламенту;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141">
        <w:r w:rsidRPr="00A54338">
          <w:rPr>
            <w:rFonts w:ascii="Times New Roman" w:hAnsi="Times New Roman" w:cs="Times New Roman"/>
            <w:sz w:val="24"/>
            <w:szCs w:val="24"/>
          </w:rPr>
          <w:t>Инструкцией</w:t>
        </w:r>
      </w:hyperlink>
      <w:r w:rsidRPr="00A54338">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193;</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21 введен </w:t>
      </w:r>
      <w:hyperlink r:id="rId142">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22 введен </w:t>
      </w:r>
      <w:hyperlink r:id="rId143">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Title"/>
        <w:jc w:val="center"/>
        <w:outlineLvl w:val="1"/>
        <w:rPr>
          <w:rFonts w:ascii="Times New Roman" w:hAnsi="Times New Roman" w:cs="Times New Roman"/>
          <w:sz w:val="24"/>
          <w:szCs w:val="24"/>
        </w:rPr>
      </w:pPr>
      <w:bookmarkStart w:id="12" w:name="P362"/>
      <w:bookmarkEnd w:id="12"/>
      <w:r w:rsidRPr="00A54338">
        <w:rPr>
          <w:rFonts w:ascii="Times New Roman" w:hAnsi="Times New Roman" w:cs="Times New Roman"/>
          <w:sz w:val="24"/>
          <w:szCs w:val="24"/>
        </w:rPr>
        <w:t>Раздел III. СОСТАВ, ПОСЛЕДОВАТЕЛЬНОСТЬ И СРОКИ ВЫПОЛНЕНИЯ</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АДМИНИСТРАТИВНЫХ ПРОЦЕДУР, ТРЕБОВАНИЯ К ПОРЯДКУ ИХ</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ВЫПОЛНЕНИЯ, В ТОМ ЧИСЛЕ ОСОБЕННОСТИ ВЫПОЛНЕНИЯ</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lastRenderedPageBreak/>
        <w:t>АДМИНИСТРАТИВНЫХ ПРОЦЕДУР В ЭЛЕКТРОННОЙ ФОРМЕ, А ТАКЖЕ</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ОСОБЕННОСТИ ВЫПОЛНЕНИЯ АДМИНИСТРАТИВНЫХ ПРОЦЕДУР В МФЦ</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прием и регистрация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проверка документов, межведомственное информационное взаимодействие;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выдача (направление) результата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Прием и регистрация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2.3.1. При личном обращении заявителя в МФЦ - специалист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устанавливает предмет обращения;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документ, удостоверяющий личность;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99">
        <w:r w:rsidRPr="00A54338">
          <w:rPr>
            <w:rFonts w:ascii="Times New Roman" w:hAnsi="Times New Roman" w:cs="Times New Roman"/>
            <w:sz w:val="24"/>
            <w:szCs w:val="24"/>
          </w:rPr>
          <w:t>пунктом 6 раздела II</w:t>
        </w:r>
      </w:hyperlink>
      <w:r w:rsidRPr="00A54338">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при наличии оснований для отказа в приеме документов, указанных в </w:t>
      </w:r>
      <w:hyperlink w:anchor="P237">
        <w:r w:rsidRPr="00A54338">
          <w:rPr>
            <w:rFonts w:ascii="Times New Roman" w:hAnsi="Times New Roman" w:cs="Times New Roman"/>
            <w:sz w:val="24"/>
            <w:szCs w:val="24"/>
          </w:rPr>
          <w:t>пункте 8 раздела II</w:t>
        </w:r>
      </w:hyperlink>
      <w:r w:rsidRPr="00A54338">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формирует опись документов, копия описи вручается заявителю.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w:t>
      </w:r>
      <w:r w:rsidRPr="00A54338">
        <w:rPr>
          <w:rFonts w:ascii="Times New Roman" w:hAnsi="Times New Roman" w:cs="Times New Roman"/>
          <w:sz w:val="24"/>
          <w:szCs w:val="24"/>
        </w:rPr>
        <w:lastRenderedPageBreak/>
        <w:t xml:space="preserve">для отказа в приеме документов, оснований для возврата заявления, указанных в </w:t>
      </w:r>
      <w:hyperlink w:anchor="P237">
        <w:r w:rsidRPr="00A54338">
          <w:rPr>
            <w:rFonts w:ascii="Times New Roman" w:hAnsi="Times New Roman" w:cs="Times New Roman"/>
            <w:sz w:val="24"/>
            <w:szCs w:val="24"/>
          </w:rPr>
          <w:t>пунктах 8</w:t>
        </w:r>
      </w:hyperlink>
      <w:r w:rsidRPr="00A54338">
        <w:rPr>
          <w:rFonts w:ascii="Times New Roman" w:hAnsi="Times New Roman" w:cs="Times New Roman"/>
          <w:sz w:val="24"/>
          <w:szCs w:val="24"/>
        </w:rPr>
        <w:t xml:space="preserve">, </w:t>
      </w:r>
      <w:hyperlink w:anchor="P252">
        <w:r w:rsidRPr="00A54338">
          <w:rPr>
            <w:rFonts w:ascii="Times New Roman" w:hAnsi="Times New Roman" w:cs="Times New Roman"/>
            <w:sz w:val="24"/>
            <w:szCs w:val="24"/>
          </w:rPr>
          <w:t>9 раздела II</w:t>
        </w:r>
      </w:hyperlink>
      <w:r w:rsidRPr="00A54338">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п/п, заявитель/ номер дела МФЦ, причины отказа, наименование документа, количество документов, Ф.И.О. специалиста ДИЗО, Ф.И.О. специалиста МФЦ.</w:t>
      </w:r>
    </w:p>
    <w:p w:rsidR="001D4C56" w:rsidRPr="00A54338" w:rsidRDefault="001D4C56" w:rsidP="00A54338">
      <w:pPr>
        <w:pStyle w:val="ConsPlusNormal"/>
        <w:ind w:firstLine="540"/>
        <w:jc w:val="both"/>
        <w:rPr>
          <w:rFonts w:ascii="Times New Roman" w:hAnsi="Times New Roman" w:cs="Times New Roman"/>
          <w:sz w:val="24"/>
          <w:szCs w:val="24"/>
        </w:rPr>
      </w:pPr>
      <w:bookmarkStart w:id="13" w:name="P388"/>
      <w:bookmarkEnd w:id="13"/>
      <w:r w:rsidRPr="00A54338">
        <w:rPr>
          <w:rFonts w:ascii="Times New Roman" w:hAnsi="Times New Roman" w:cs="Times New Roman"/>
          <w:sz w:val="24"/>
          <w:szCs w:val="24"/>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устанавливает предмет обращения;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документ, удостоверяющий личность;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99">
        <w:r w:rsidRPr="00A54338">
          <w:rPr>
            <w:rFonts w:ascii="Times New Roman" w:hAnsi="Times New Roman" w:cs="Times New Roman"/>
            <w:sz w:val="24"/>
            <w:szCs w:val="24"/>
          </w:rPr>
          <w:t>пунктом 6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проводит анализ заявления и документов на наличие оснований для отказа в приеме заявления, оснований для возврата заявления, указанных в </w:t>
      </w:r>
      <w:hyperlink w:anchor="P237">
        <w:r w:rsidRPr="00A54338">
          <w:rPr>
            <w:rFonts w:ascii="Times New Roman" w:hAnsi="Times New Roman" w:cs="Times New Roman"/>
            <w:sz w:val="24"/>
            <w:szCs w:val="24"/>
          </w:rPr>
          <w:t>пунктах 8</w:t>
        </w:r>
      </w:hyperlink>
      <w:r w:rsidRPr="00A54338">
        <w:rPr>
          <w:rFonts w:ascii="Times New Roman" w:hAnsi="Times New Roman" w:cs="Times New Roman"/>
          <w:sz w:val="24"/>
          <w:szCs w:val="24"/>
        </w:rPr>
        <w:t xml:space="preserve">, </w:t>
      </w:r>
      <w:hyperlink w:anchor="P252">
        <w:r w:rsidRPr="00A54338">
          <w:rPr>
            <w:rFonts w:ascii="Times New Roman" w:hAnsi="Times New Roman" w:cs="Times New Roman"/>
            <w:sz w:val="24"/>
            <w:szCs w:val="24"/>
          </w:rPr>
          <w:t>9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37">
        <w:r w:rsidRPr="00A54338">
          <w:rPr>
            <w:rFonts w:ascii="Times New Roman" w:hAnsi="Times New Roman" w:cs="Times New Roman"/>
            <w:sz w:val="24"/>
            <w:szCs w:val="24"/>
          </w:rPr>
          <w:t>пунктах 8</w:t>
        </w:r>
      </w:hyperlink>
      <w:r w:rsidRPr="00A54338">
        <w:rPr>
          <w:rFonts w:ascii="Times New Roman" w:hAnsi="Times New Roman" w:cs="Times New Roman"/>
          <w:sz w:val="24"/>
          <w:szCs w:val="24"/>
        </w:rPr>
        <w:t xml:space="preserve">, </w:t>
      </w:r>
      <w:hyperlink w:anchor="P252">
        <w:r w:rsidRPr="00A54338">
          <w:rPr>
            <w:rFonts w:ascii="Times New Roman" w:hAnsi="Times New Roman" w:cs="Times New Roman"/>
            <w:sz w:val="24"/>
            <w:szCs w:val="24"/>
          </w:rPr>
          <w:t>9 раздела II</w:t>
        </w:r>
      </w:hyperlink>
      <w:r w:rsidRPr="00A54338">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Уведомление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97">
        <w:r w:rsidRPr="00A54338">
          <w:rPr>
            <w:rFonts w:ascii="Times New Roman" w:hAnsi="Times New Roman" w:cs="Times New Roman"/>
            <w:sz w:val="24"/>
            <w:szCs w:val="24"/>
          </w:rPr>
          <w:t>подпунктом 7.2.3 пункта 7 раздела III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2.3.3 в ред. </w:t>
      </w:r>
      <w:hyperlink r:id="rId144">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2.3.4. Регистрация заявления осуществляется специалистом ДИЗО в ведомственной </w:t>
      </w:r>
      <w:r w:rsidRPr="00A54338">
        <w:rPr>
          <w:rFonts w:ascii="Times New Roman" w:hAnsi="Times New Roman" w:cs="Times New Roman"/>
          <w:sz w:val="24"/>
          <w:szCs w:val="24"/>
        </w:rPr>
        <w:lastRenderedPageBreak/>
        <w:t>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99">
        <w:r w:rsidRPr="00A54338">
          <w:rPr>
            <w:rFonts w:ascii="Times New Roman" w:hAnsi="Times New Roman" w:cs="Times New Roman"/>
            <w:sz w:val="24"/>
            <w:szCs w:val="24"/>
          </w:rPr>
          <w:t>пункте 6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99">
        <w:r w:rsidRPr="00A54338">
          <w:rPr>
            <w:rFonts w:ascii="Times New Roman" w:hAnsi="Times New Roman" w:cs="Times New Roman"/>
            <w:sz w:val="24"/>
            <w:szCs w:val="24"/>
          </w:rPr>
          <w:t>пункте 6 раздела II</w:t>
        </w:r>
      </w:hyperlink>
      <w:r w:rsidRPr="00A54338">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237">
        <w:r w:rsidRPr="00A54338">
          <w:rPr>
            <w:rFonts w:ascii="Times New Roman" w:hAnsi="Times New Roman" w:cs="Times New Roman"/>
            <w:sz w:val="24"/>
            <w:szCs w:val="24"/>
          </w:rPr>
          <w:t>пунктах 8</w:t>
        </w:r>
      </w:hyperlink>
      <w:r w:rsidRPr="00A54338">
        <w:rPr>
          <w:rFonts w:ascii="Times New Roman" w:hAnsi="Times New Roman" w:cs="Times New Roman"/>
          <w:sz w:val="24"/>
          <w:szCs w:val="24"/>
        </w:rPr>
        <w:t xml:space="preserve">, </w:t>
      </w:r>
      <w:hyperlink w:anchor="P252">
        <w:r w:rsidRPr="00A54338">
          <w:rPr>
            <w:rFonts w:ascii="Times New Roman" w:hAnsi="Times New Roman" w:cs="Times New Roman"/>
            <w:sz w:val="24"/>
            <w:szCs w:val="24"/>
          </w:rPr>
          <w:t>9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2.6. Результат административной процедуры: зарегистрированное заявление.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Проверка документов, межведомственное информационное взаимодействие.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w:t>
      </w:r>
      <w:proofErr w:type="spellStart"/>
      <w:r w:rsidRPr="00A54338">
        <w:rPr>
          <w:rFonts w:ascii="Times New Roman" w:hAnsi="Times New Roman" w:cs="Times New Roman"/>
          <w:sz w:val="24"/>
          <w:szCs w:val="24"/>
        </w:rPr>
        <w:t>ДАиГ</w:t>
      </w:r>
      <w:proofErr w:type="spellEnd"/>
      <w:r w:rsidRPr="00A54338">
        <w:rPr>
          <w:rFonts w:ascii="Times New Roman" w:hAnsi="Times New Roman" w:cs="Times New Roman"/>
          <w:sz w:val="24"/>
          <w:szCs w:val="24"/>
        </w:rPr>
        <w:t xml:space="preserve">, специалист </w:t>
      </w:r>
      <w:proofErr w:type="spellStart"/>
      <w:r w:rsidRPr="00A54338">
        <w:rPr>
          <w:rFonts w:ascii="Times New Roman" w:hAnsi="Times New Roman" w:cs="Times New Roman"/>
          <w:sz w:val="24"/>
          <w:szCs w:val="24"/>
        </w:rPr>
        <w:t>Росреестра</w:t>
      </w:r>
      <w:proofErr w:type="spellEnd"/>
      <w:r w:rsidRPr="00A54338">
        <w:rPr>
          <w:rFonts w:ascii="Times New Roman" w:hAnsi="Times New Roman" w:cs="Times New Roman"/>
          <w:sz w:val="24"/>
          <w:szCs w:val="24"/>
        </w:rPr>
        <w:t xml:space="preserve">, специалист ФНС, специалист </w:t>
      </w:r>
      <w:proofErr w:type="spellStart"/>
      <w:r w:rsidRPr="00A54338">
        <w:rPr>
          <w:rFonts w:ascii="Times New Roman" w:hAnsi="Times New Roman" w:cs="Times New Roman"/>
          <w:sz w:val="24"/>
          <w:szCs w:val="24"/>
        </w:rPr>
        <w:t>Депнедра</w:t>
      </w:r>
      <w:proofErr w:type="spellEnd"/>
      <w:r w:rsidRPr="00A54338">
        <w:rPr>
          <w:rFonts w:ascii="Times New Roman" w:hAnsi="Times New Roman" w:cs="Times New Roman"/>
          <w:sz w:val="24"/>
          <w:szCs w:val="24"/>
        </w:rPr>
        <w:t xml:space="preserve"> и природных ресурсов Югры, специалист </w:t>
      </w:r>
      <w:proofErr w:type="spellStart"/>
      <w:r w:rsidRPr="00A54338">
        <w:rPr>
          <w:rFonts w:ascii="Times New Roman" w:hAnsi="Times New Roman" w:cs="Times New Roman"/>
          <w:sz w:val="24"/>
          <w:szCs w:val="24"/>
        </w:rPr>
        <w:t>Депимущества</w:t>
      </w:r>
      <w:proofErr w:type="spellEnd"/>
      <w:r w:rsidRPr="00A54338">
        <w:rPr>
          <w:rFonts w:ascii="Times New Roman" w:hAnsi="Times New Roman" w:cs="Times New Roman"/>
          <w:sz w:val="24"/>
          <w:szCs w:val="24"/>
        </w:rPr>
        <w:t xml:space="preserve"> Югры, специалист Управления по рыболовству.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99">
        <w:r w:rsidRPr="00A54338">
          <w:rPr>
            <w:rFonts w:ascii="Times New Roman" w:hAnsi="Times New Roman" w:cs="Times New Roman"/>
            <w:sz w:val="24"/>
            <w:szCs w:val="24"/>
          </w:rPr>
          <w:t>пункте 6 раздела II</w:t>
        </w:r>
      </w:hyperlink>
      <w:r w:rsidRPr="00A54338">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3.7. Способ фиксации результата административной процедуры: полученный </w:t>
      </w:r>
      <w:r w:rsidRPr="00A54338">
        <w:rPr>
          <w:rFonts w:ascii="Times New Roman" w:hAnsi="Times New Roman" w:cs="Times New Roman"/>
          <w:sz w:val="24"/>
          <w:szCs w:val="24"/>
        </w:rPr>
        <w:lastRenderedPageBreak/>
        <w:t>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4.3.1. Специалист ДИЗО, ответственный за подготовку проекта решения, выполняет следующие административные действия: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целях предоставления земельного участка в аренду без торгов, направляет электронное сообщение в отдел договорных и арендных отношений ДИЗО о подготовке расчета размера арендной платы;</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45">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целях предоставления земельного участка в собственность за плату без торгов направляет электронное сообщение в отдел договорных и арендных отношений ДИЗО о подготовке расчета цены земельного участка;</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46">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готовит проект одного из документов, являющимся результатом предоставления муниципальной услуги (далее - проект результата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передает проект результата муниципальной услуги на согласование.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4.3.2. Специалисты отдела договорных и арендных отношений ДИЗО в течение одного рабочего дня со дня поступления электронного сообщения: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целях предоставления земельного участка в аренду без торгов готовят расчет размера арендной платы (далее - расчет);</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47">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целях предоставления земельного участка в собственность за плату без торгов готовят расчет цены земельного участка (далее - расчет);</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48">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присоединяют расчет к электронному делу по оказанию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4.3.3. Начальник отдела ДИЗО, в непосредственном подчинении которого находится специалист, ответственный за подготовку проекта результата муниципальной услуги, руководство ДИЗО, специалисты правового управления выполняют согласование проекта результата муниципальной услуги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 о предоставлении земельного участка без проведения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4.3.4. Уполномоченное высшее должностное лицо Администрации города рассматривает поступивший проект результата муниципальной услуги и подписывает его либо отклоняет с указанием мотивов отклонения в течение одного рабочего дня с момента поступления на подпись проекта результата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lastRenderedPageBreak/>
        <w:t>4.3.5. Управление документационного обеспечения в день подписания регистрирует подписанный правовой акт о предоставлении земельного участка, передает результаты муниципальной услуги в ХЭУ.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4.3.6. Специалист ХЭУ в течение одного рабочего дня с момента подписания: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регистрирует подписанный мотивированный отказ в электронном документообороте;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4.3.7.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добавляет скан-образ проекта договора и реестр приема-передачи результатов муниципальных услуг в ведомственной информационной системе.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4.4. Максимальный срок выполнения административной процедуры - 11 календарных дней со дня поступления заявления к специалисту, ответственному за подготовку проекта решения.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2022 - 2024 годах максимальный срок выполнения административной процедуры - шесть календарных дней со дня поступления заявления к специалисту, ответственному за подготовку проекта решения.</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4.4 в ред. </w:t>
      </w:r>
      <w:hyperlink r:id="rId149">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59">
        <w:r w:rsidRPr="00A54338">
          <w:rPr>
            <w:rFonts w:ascii="Times New Roman" w:hAnsi="Times New Roman" w:cs="Times New Roman"/>
            <w:sz w:val="24"/>
            <w:szCs w:val="24"/>
          </w:rPr>
          <w:t>подпункте 10.2 пункта 10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4.6. Результат административной процедуры: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предоставлении земельного участка без торгов, либо проект договора (исходя из цели обращения, варианта предоставления);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4.7. Способ фиксации результата административной процедуры: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Выдача (направление) результата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w:t>
      </w:r>
      <w:r w:rsidRPr="00A54338">
        <w:rPr>
          <w:rFonts w:ascii="Times New Roman" w:hAnsi="Times New Roman" w:cs="Times New Roman"/>
          <w:sz w:val="24"/>
          <w:szCs w:val="24"/>
        </w:rPr>
        <w:lastRenderedPageBreak/>
        <w:t>возможности получить результат предоставления услуги.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постановлений Администрации города Сургута от 23.03.2023 </w:t>
      </w:r>
      <w:hyperlink r:id="rId150">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hyperlink>
      <w:r w:rsidRPr="00A54338">
        <w:rPr>
          <w:rFonts w:ascii="Times New Roman" w:hAnsi="Times New Roman" w:cs="Times New Roman"/>
          <w:sz w:val="24"/>
          <w:szCs w:val="24"/>
        </w:rPr>
        <w:t xml:space="preserve">, от 21.11.2023 </w:t>
      </w:r>
      <w:hyperlink r:id="rId151">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hyperlink>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5.4. Максимальный срок выполнения административной процедуры - два рабочих дня со дня поступления в ДИЗО документа, являющегося результатом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2022 - 2024 годах максимальный срок выполнения административной процедуры - один рабочий день со дня поступления в ДИЗО документа, являющегося результатом предоставления муниципальной услуги.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5.4 в ред. </w:t>
      </w:r>
      <w:hyperlink r:id="rId152">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5.7. Способ фиксации результата административной процедуры: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 подаче заявления в электронной форме - отражение информации на Едином портале.</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53">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154">
        <w:r w:rsidRPr="00A54338">
          <w:rPr>
            <w:rFonts w:ascii="Times New Roman" w:hAnsi="Times New Roman" w:cs="Times New Roman"/>
            <w:sz w:val="24"/>
            <w:szCs w:val="24"/>
          </w:rPr>
          <w:t>приказом</w:t>
        </w:r>
      </w:hyperlink>
      <w:r w:rsidRPr="00A54338">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382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утверждении Правил оказания услуг почтовой связи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хранятся в ДИЗО согласно Номенклатуре дел.</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55">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56">
        <w:r w:rsidRPr="00A54338">
          <w:rPr>
            <w:rFonts w:ascii="Times New Roman" w:hAnsi="Times New Roman" w:cs="Times New Roman"/>
            <w:sz w:val="24"/>
            <w:szCs w:val="24"/>
          </w:rPr>
          <w:t>пунктом 7.2 части 1 статьи 16</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и прием таких запроса о </w:t>
      </w:r>
      <w:r w:rsidRPr="00A54338">
        <w:rPr>
          <w:rFonts w:ascii="Times New Roman" w:hAnsi="Times New Roman" w:cs="Times New Roman"/>
          <w:sz w:val="24"/>
          <w:szCs w:val="24"/>
        </w:rPr>
        <w:lastRenderedPageBreak/>
        <w:t>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57">
        <w:r w:rsidRPr="00A54338">
          <w:rPr>
            <w:rFonts w:ascii="Times New Roman" w:hAnsi="Times New Roman" w:cs="Times New Roman"/>
            <w:sz w:val="24"/>
            <w:szCs w:val="24"/>
          </w:rPr>
          <w:t>частью 1 статьи 1</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государственных и муниципальных услуг;</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7.2. Особенности выполнения административных процедур (действий)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7.2.1. Формирование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формировании заявления заявителю обеспечивается: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99">
        <w:r w:rsidRPr="00A54338">
          <w:rPr>
            <w:rFonts w:ascii="Times New Roman" w:hAnsi="Times New Roman" w:cs="Times New Roman"/>
            <w:sz w:val="24"/>
            <w:szCs w:val="24"/>
          </w:rPr>
          <w:t>пункте 6 раздела II</w:t>
        </w:r>
      </w:hyperlink>
      <w:r w:rsidRPr="00A5433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возможность печати на бумажном носителе копии электронной формы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bookmarkStart w:id="14" w:name="P497"/>
      <w:bookmarkEnd w:id="14"/>
      <w:r w:rsidRPr="00A54338">
        <w:rPr>
          <w:rFonts w:ascii="Times New Roman" w:hAnsi="Times New Roman" w:cs="Times New Roman"/>
          <w:sz w:val="24"/>
          <w:szCs w:val="24"/>
        </w:rPr>
        <w:lastRenderedPageBreak/>
        <w:t>7.2.3. Уполномоченный орган, ответственные должностные лица обеспечивают проведение следующих действий: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проверку наличия электронных заявлений, поступивших через ЕПГУ, - не реже двух раз в течение рабочего дня;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возврата заявления, указанных в </w:t>
      </w:r>
      <w:hyperlink w:anchor="P237">
        <w:r w:rsidRPr="00A54338">
          <w:rPr>
            <w:rFonts w:ascii="Times New Roman" w:hAnsi="Times New Roman" w:cs="Times New Roman"/>
            <w:sz w:val="24"/>
            <w:szCs w:val="24"/>
          </w:rPr>
          <w:t>пунктах 8</w:t>
        </w:r>
      </w:hyperlink>
      <w:r w:rsidRPr="00A54338">
        <w:rPr>
          <w:rFonts w:ascii="Times New Roman" w:hAnsi="Times New Roman" w:cs="Times New Roman"/>
          <w:sz w:val="24"/>
          <w:szCs w:val="24"/>
        </w:rPr>
        <w:t xml:space="preserve">, </w:t>
      </w:r>
      <w:hyperlink w:anchor="P252">
        <w:r w:rsidRPr="00A54338">
          <w:rPr>
            <w:rFonts w:ascii="Times New Roman" w:hAnsi="Times New Roman" w:cs="Times New Roman"/>
            <w:sz w:val="24"/>
            <w:szCs w:val="24"/>
          </w:rPr>
          <w:t>9 раздела II</w:t>
        </w:r>
      </w:hyperlink>
      <w:r w:rsidRPr="00A54338">
        <w:rPr>
          <w:rFonts w:ascii="Times New Roman" w:hAnsi="Times New Roman" w:cs="Times New Roman"/>
          <w:sz w:val="24"/>
          <w:szCs w:val="24"/>
        </w:rPr>
        <w:t xml:space="preserve"> настоящего административного регламента; отказ в приеме документов, возврат заявления в сроки, указанные в </w:t>
      </w:r>
      <w:hyperlink w:anchor="P388">
        <w:r w:rsidRPr="00A54338">
          <w:rPr>
            <w:rFonts w:ascii="Times New Roman" w:hAnsi="Times New Roman" w:cs="Times New Roman"/>
            <w:sz w:val="24"/>
            <w:szCs w:val="24"/>
          </w:rPr>
          <w:t>подпункте 2.3.2 пункта 2.3 раздела III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91">
        <w:r w:rsidRPr="00A54338">
          <w:rPr>
            <w:rFonts w:ascii="Times New Roman" w:hAnsi="Times New Roman" w:cs="Times New Roman"/>
            <w:sz w:val="24"/>
            <w:szCs w:val="24"/>
          </w:rPr>
          <w:t>пункте 13 раздела 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4) иных действий в соответствии с </w:t>
      </w:r>
      <w:hyperlink w:anchor="P362">
        <w:r w:rsidRPr="00A54338">
          <w:rPr>
            <w:rFonts w:ascii="Times New Roman" w:hAnsi="Times New Roman" w:cs="Times New Roman"/>
            <w:sz w:val="24"/>
            <w:szCs w:val="24"/>
          </w:rPr>
          <w:t>разделом III</w:t>
        </w:r>
      </w:hyperlink>
      <w:r w:rsidRPr="00A54338">
        <w:rPr>
          <w:rFonts w:ascii="Times New Roman" w:hAnsi="Times New Roman" w:cs="Times New Roman"/>
          <w:sz w:val="24"/>
          <w:szCs w:val="24"/>
        </w:rPr>
        <w:t xml:space="preserve"> настоящего административного регламента.</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7.2.3 в ред. </w:t>
      </w:r>
      <w:hyperlink r:id="rId158">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или уполномоченного лица, направленного заявителю в личный кабинет на ЕПГУ;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7.2.4 в ред. </w:t>
      </w:r>
      <w:hyperlink r:id="rId159">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w:t>
      </w:r>
      <w:proofErr w:type="spellStart"/>
      <w:r w:rsidRPr="00A54338">
        <w:rPr>
          <w:rFonts w:ascii="Times New Roman" w:hAnsi="Times New Roman" w:cs="Times New Roman"/>
          <w:sz w:val="24"/>
          <w:szCs w:val="24"/>
        </w:rPr>
        <w:t>пп</w:t>
      </w:r>
      <w:proofErr w:type="spellEnd"/>
      <w:r w:rsidRPr="00A54338">
        <w:rPr>
          <w:rFonts w:ascii="Times New Roman" w:hAnsi="Times New Roman" w:cs="Times New Roman"/>
          <w:sz w:val="24"/>
          <w:szCs w:val="24"/>
        </w:rPr>
        <w:t xml:space="preserve">. 7.2.5 в ред. </w:t>
      </w:r>
      <w:hyperlink r:id="rId160">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1539)</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(п. 7 в ред. </w:t>
      </w:r>
      <w:hyperlink r:id="rId161">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21.11.2023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5731)</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8. Перечень вариантов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Предоставление муниципальной услуги включает в себя следующие варианты: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выдача проекта договора аренды земельного участка (при обращении заявителя в целях предоставления земельного участка, находящегося в государственной или муниципальной собственности в аренду без проведения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выдача проекта договора купли-продажи земельного участка (при обращении </w:t>
      </w:r>
      <w:r w:rsidRPr="00A54338">
        <w:rPr>
          <w:rFonts w:ascii="Times New Roman" w:hAnsi="Times New Roman" w:cs="Times New Roman"/>
          <w:sz w:val="24"/>
          <w:szCs w:val="24"/>
        </w:rPr>
        <w:lastRenderedPageBreak/>
        <w:t>заявителя в целях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выдача проекта договора безвозмездного пользования земельным участком (при обращении заявителя в целях предоставления земельного участка, находящегося в государственной или муниципальной собственности в безвозмездное пользование);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выдача решения о предоставлении земельного участка в постоянное (бессрочное) пользование (при обращении заявителя в целях предоставления земельного участка, находящегося в государственной или муниципальной собственности в безвозмездное пользование);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отказ в предоставлении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9. Профилирование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Перечень </w:t>
      </w:r>
      <w:hyperlink w:anchor="P777">
        <w:r w:rsidRPr="00A54338">
          <w:rPr>
            <w:rFonts w:ascii="Times New Roman" w:hAnsi="Times New Roman" w:cs="Times New Roman"/>
            <w:sz w:val="24"/>
            <w:szCs w:val="24"/>
          </w:rPr>
          <w:t>признаков</w:t>
        </w:r>
      </w:hyperlink>
      <w:r w:rsidRPr="00A54338">
        <w:rPr>
          <w:rFonts w:ascii="Times New Roman" w:hAnsi="Times New Roman" w:cs="Times New Roman"/>
          <w:sz w:val="24"/>
          <w:szCs w:val="24"/>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2 к настоящему административному регламенту.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Title"/>
        <w:jc w:val="center"/>
        <w:outlineLvl w:val="1"/>
        <w:rPr>
          <w:rFonts w:ascii="Times New Roman" w:hAnsi="Times New Roman" w:cs="Times New Roman"/>
          <w:sz w:val="24"/>
          <w:szCs w:val="24"/>
        </w:rPr>
      </w:pPr>
      <w:r w:rsidRPr="00A54338">
        <w:rPr>
          <w:rFonts w:ascii="Times New Roman" w:hAnsi="Times New Roman" w:cs="Times New Roman"/>
          <w:sz w:val="24"/>
          <w:szCs w:val="24"/>
        </w:rPr>
        <w:t>Раздел IV. ФОРМЫ КОНТРОЛЯ ЗА ИСПОЛНЕНИЕМ АДМИНИСТРАТИВНОГО</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РЕГЛАМЕНТА</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Текущий контроль осуществляется путем проведения проверок:</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решений о предоставлении (об отказе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выявления и устранения нарушений прав граждан;</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соблюдение сроков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соблюдение положений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2.3. Основанием для проведения внеплановых проверок являются: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соответствии со </w:t>
      </w:r>
      <w:hyperlink r:id="rId162">
        <w:r w:rsidRPr="00A54338">
          <w:rPr>
            <w:rFonts w:ascii="Times New Roman" w:hAnsi="Times New Roman" w:cs="Times New Roman"/>
            <w:sz w:val="24"/>
            <w:szCs w:val="24"/>
          </w:rPr>
          <w:t>статьей 9.6</w:t>
        </w:r>
      </w:hyperlink>
      <w:r w:rsidRPr="00A54338">
        <w:rPr>
          <w:rFonts w:ascii="Times New Roman" w:hAnsi="Times New Roman" w:cs="Times New Roman"/>
          <w:sz w:val="24"/>
          <w:szCs w:val="24"/>
        </w:rPr>
        <w:t xml:space="preserve"> Закона Ханты-Мансийского автономного округа - Югры от 11.06.2010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102-оз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Об административных правонарушениях</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срока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w:t>
      </w:r>
      <w:r w:rsidRPr="00A54338">
        <w:rPr>
          <w:rFonts w:ascii="Times New Roman" w:hAnsi="Times New Roman" w:cs="Times New Roman"/>
          <w:sz w:val="24"/>
          <w:szCs w:val="24"/>
        </w:rPr>
        <w:lastRenderedPageBreak/>
        <w:t>услуги (за исключением срока подачи запроса в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Граждане, их объединения и организации также имеют право: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Title"/>
        <w:jc w:val="center"/>
        <w:outlineLvl w:val="1"/>
        <w:rPr>
          <w:rFonts w:ascii="Times New Roman" w:hAnsi="Times New Roman" w:cs="Times New Roman"/>
          <w:sz w:val="24"/>
          <w:szCs w:val="24"/>
        </w:rPr>
      </w:pPr>
      <w:r w:rsidRPr="00A54338">
        <w:rPr>
          <w:rFonts w:ascii="Times New Roman" w:hAnsi="Times New Roman" w:cs="Times New Roman"/>
          <w:sz w:val="24"/>
          <w:szCs w:val="24"/>
        </w:rPr>
        <w:t>Раздел V. ДОСУДЕБНЫЙ (ВНЕСУДЕБНЫЙ) ПОРЯДОК ОБЖАЛОВАНИЯ</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РЕШЕНИЙ И ДЕЙСТВИЙ (БЕЗДЕЙСТВИЯ) ОРГАНА, ПРЕДОСТАВЛЯЮЩЕГО</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МУНИЦИПАЛЬНУЮ УСЛУГУ, МФЦ, ОРГАНИЗАЦИЙ, УКАЗАННЫХ В ЧАСТИ</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 xml:space="preserve">1.1 СТАТЬИ 16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А ТАКЖЕ ИХ</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ДОЛЖНОСТНЫХ ЛИЦ, МУНИЦИПАЛЬНЫХ СЛУЖАЩИХ, РАБОТНИКОВ</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163">
        <w:r w:rsidRPr="00A54338">
          <w:rPr>
            <w:rFonts w:ascii="Times New Roman" w:hAnsi="Times New Roman" w:cs="Times New Roman"/>
            <w:sz w:val="24"/>
            <w:szCs w:val="24"/>
          </w:rPr>
          <w:t>Закона</w:t>
        </w:r>
      </w:hyperlink>
      <w:r w:rsidRPr="00A54338">
        <w:rPr>
          <w:rFonts w:ascii="Times New Roman" w:hAnsi="Times New Roman" w:cs="Times New Roman"/>
          <w:sz w:val="24"/>
          <w:szCs w:val="24"/>
        </w:rPr>
        <w:t xml:space="preserve">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(далее - жалобы).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164">
        <w:r w:rsidRPr="00A54338">
          <w:rPr>
            <w:rFonts w:ascii="Times New Roman" w:hAnsi="Times New Roman" w:cs="Times New Roman"/>
            <w:sz w:val="24"/>
            <w:szCs w:val="24"/>
          </w:rPr>
          <w:t>законом</w:t>
        </w:r>
      </w:hyperlink>
      <w:r w:rsidRPr="00A54338">
        <w:rPr>
          <w:rFonts w:ascii="Times New Roman" w:hAnsi="Times New Roman" w:cs="Times New Roman"/>
          <w:sz w:val="24"/>
          <w:szCs w:val="24"/>
        </w:rPr>
        <w:t xml:space="preserve"> от 02.05.2006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59-ФЗ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порядке рассмотрения обращений граждан Российской Федерации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65">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Ханты-Мансийского автономного округа - Югры от 02.11.2012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431-п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и его работников</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jc w:val="both"/>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66">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23.03.2023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1482)</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3. Жалоба подается в письменной форме на бумажном носителе или в электронной форме.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w:t>
      </w:r>
      <w:r w:rsidRPr="00A54338">
        <w:rPr>
          <w:rFonts w:ascii="Times New Roman" w:hAnsi="Times New Roman" w:cs="Times New Roman"/>
          <w:sz w:val="24"/>
          <w:szCs w:val="24"/>
        </w:rPr>
        <w:lastRenderedPageBreak/>
        <w:t>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Интернет</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4. Жалоба должна содержать:</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D4C56" w:rsidRPr="00A54338" w:rsidRDefault="001D4C56" w:rsidP="00A54338">
      <w:pPr>
        <w:pStyle w:val="ConsPlusNormal"/>
        <w:ind w:firstLine="540"/>
        <w:jc w:val="both"/>
        <w:rPr>
          <w:rFonts w:ascii="Times New Roman" w:hAnsi="Times New Roman" w:cs="Times New Roman"/>
          <w:sz w:val="24"/>
          <w:szCs w:val="24"/>
        </w:rPr>
      </w:pPr>
      <w:bookmarkStart w:id="15" w:name="P587"/>
      <w:bookmarkEnd w:id="15"/>
      <w:r w:rsidRPr="00A54338">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Время приема жалоб должно совпадать с графиком (режимом) работы МФЦ.</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8. При подаче жалобы в соответствии с </w:t>
      </w:r>
      <w:hyperlink r:id="rId167">
        <w:r w:rsidRPr="00A54338">
          <w:rPr>
            <w:rFonts w:ascii="Times New Roman" w:hAnsi="Times New Roman" w:cs="Times New Roman"/>
            <w:sz w:val="24"/>
            <w:szCs w:val="24"/>
          </w:rPr>
          <w:t>Постановлением</w:t>
        </w:r>
      </w:hyperlink>
      <w:r w:rsidRPr="00A54338">
        <w:rPr>
          <w:rFonts w:ascii="Times New Roman" w:hAnsi="Times New Roman" w:cs="Times New Roman"/>
          <w:sz w:val="24"/>
          <w:szCs w:val="24"/>
        </w:rPr>
        <w:t xml:space="preserve"> Правительства Российской Федерации от 20.11.2012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1198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в электронном виде документы, указанные в </w:t>
      </w:r>
      <w:hyperlink w:anchor="P587">
        <w:r w:rsidRPr="00A54338">
          <w:rPr>
            <w:rFonts w:ascii="Times New Roman" w:hAnsi="Times New Roman" w:cs="Times New Roman"/>
            <w:sz w:val="24"/>
            <w:szCs w:val="24"/>
          </w:rPr>
          <w:t>пункте 5</w:t>
        </w:r>
      </w:hyperlink>
      <w:r w:rsidRPr="00A54338">
        <w:rPr>
          <w:rFonts w:ascii="Times New Roman" w:hAnsi="Times New Roman" w:cs="Times New Roman"/>
          <w:sz w:val="24"/>
          <w:szCs w:val="24"/>
        </w:rPr>
        <w:t xml:space="preserve"> настоящего </w:t>
      </w:r>
      <w:r w:rsidRPr="00A54338">
        <w:rPr>
          <w:rFonts w:ascii="Times New Roman" w:hAnsi="Times New Roman" w:cs="Times New Roman"/>
          <w:sz w:val="24"/>
          <w:szCs w:val="24"/>
        </w:rPr>
        <w:lastRenderedPageBreak/>
        <w:t>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4C56" w:rsidRPr="00A54338" w:rsidRDefault="001D4C56" w:rsidP="00A54338">
      <w:pPr>
        <w:pStyle w:val="ConsPlusNormal"/>
        <w:ind w:firstLine="540"/>
        <w:jc w:val="both"/>
        <w:rPr>
          <w:rFonts w:ascii="Times New Roman" w:hAnsi="Times New Roman" w:cs="Times New Roman"/>
          <w:sz w:val="24"/>
          <w:szCs w:val="24"/>
        </w:rPr>
      </w:pPr>
      <w:bookmarkStart w:id="16" w:name="P596"/>
      <w:bookmarkEnd w:id="16"/>
      <w:r w:rsidRPr="00A54338">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1D4C56" w:rsidRPr="00A54338" w:rsidRDefault="001D4C56" w:rsidP="00A54338">
      <w:pPr>
        <w:pStyle w:val="ConsPlusNormal"/>
        <w:ind w:firstLine="540"/>
        <w:jc w:val="both"/>
        <w:rPr>
          <w:rFonts w:ascii="Times New Roman" w:hAnsi="Times New Roman" w:cs="Times New Roman"/>
          <w:sz w:val="24"/>
          <w:szCs w:val="24"/>
        </w:rPr>
      </w:pPr>
      <w:bookmarkStart w:id="17" w:name="P598"/>
      <w:bookmarkEnd w:id="17"/>
      <w:r w:rsidRPr="00A54338">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96">
        <w:r w:rsidRPr="00A54338">
          <w:rPr>
            <w:rFonts w:ascii="Times New Roman" w:hAnsi="Times New Roman" w:cs="Times New Roman"/>
            <w:sz w:val="24"/>
            <w:szCs w:val="24"/>
          </w:rPr>
          <w:t>пункта 9</w:t>
        </w:r>
      </w:hyperlink>
      <w:r w:rsidRPr="00A54338">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в городе Сургуте и Администрацией города Сургута.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12. Заявитель может обратиться с жалобой в том числе в следующих случаях: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нарушение срока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A54338">
        <w:rPr>
          <w:rFonts w:ascii="Times New Roman" w:hAnsi="Times New Roman" w:cs="Times New Roman"/>
          <w:sz w:val="24"/>
          <w:szCs w:val="24"/>
        </w:rPr>
        <w:lastRenderedPageBreak/>
        <w:t>таких исправлений;</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8">
        <w:r w:rsidRPr="00A54338">
          <w:rPr>
            <w:rFonts w:ascii="Times New Roman" w:hAnsi="Times New Roman" w:cs="Times New Roman"/>
            <w:sz w:val="24"/>
            <w:szCs w:val="24"/>
          </w:rPr>
          <w:t>пунктом 4 части 1 статьи 7</w:t>
        </w:r>
      </w:hyperlink>
      <w:r w:rsidRPr="00A54338">
        <w:rPr>
          <w:rFonts w:ascii="Times New Roman" w:hAnsi="Times New Roman" w:cs="Times New Roman"/>
          <w:sz w:val="24"/>
          <w:szCs w:val="24"/>
        </w:rPr>
        <w:t xml:space="preserve"> Закона 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98">
        <w:r w:rsidRPr="00A54338">
          <w:rPr>
            <w:rFonts w:ascii="Times New Roman" w:hAnsi="Times New Roman" w:cs="Times New Roman"/>
            <w:sz w:val="24"/>
            <w:szCs w:val="24"/>
          </w:rPr>
          <w:t>пунктом 10</w:t>
        </w:r>
      </w:hyperlink>
      <w:r w:rsidRPr="00A54338">
        <w:rPr>
          <w:rFonts w:ascii="Times New Roman" w:hAnsi="Times New Roman" w:cs="Times New Roman"/>
          <w:sz w:val="24"/>
          <w:szCs w:val="24"/>
        </w:rPr>
        <w:t xml:space="preserve"> настоящего раздела.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16. Орган, предоставляющий муниципальную услугу, МФЦ обеспечивают:</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оснащение мест приема жалоб;</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D4C56" w:rsidRPr="00A54338" w:rsidRDefault="001D4C56" w:rsidP="00A54338">
      <w:pPr>
        <w:pStyle w:val="ConsPlusNormal"/>
        <w:ind w:firstLine="540"/>
        <w:jc w:val="both"/>
        <w:rPr>
          <w:rFonts w:ascii="Times New Roman" w:hAnsi="Times New Roman" w:cs="Times New Roman"/>
          <w:sz w:val="24"/>
          <w:szCs w:val="24"/>
        </w:rPr>
      </w:pPr>
      <w:bookmarkStart w:id="18" w:name="P624"/>
      <w:bookmarkEnd w:id="18"/>
      <w:r w:rsidRPr="00A54338">
        <w:rPr>
          <w:rFonts w:ascii="Times New Roman" w:hAnsi="Times New Roman" w:cs="Times New Roman"/>
          <w:sz w:val="24"/>
          <w:szCs w:val="24"/>
        </w:rPr>
        <w:t xml:space="preserve">18. По результатам рассмотрения жалобы в соответствии с </w:t>
      </w:r>
      <w:hyperlink r:id="rId169">
        <w:r w:rsidRPr="00A54338">
          <w:rPr>
            <w:rFonts w:ascii="Times New Roman" w:hAnsi="Times New Roman" w:cs="Times New Roman"/>
            <w:sz w:val="24"/>
            <w:szCs w:val="24"/>
          </w:rPr>
          <w:t>частью 7 статьи 11.2</w:t>
        </w:r>
      </w:hyperlink>
      <w:r w:rsidRPr="00A54338">
        <w:rPr>
          <w:rFonts w:ascii="Times New Roman" w:hAnsi="Times New Roman" w:cs="Times New Roman"/>
          <w:sz w:val="24"/>
          <w:szCs w:val="24"/>
        </w:rPr>
        <w:t xml:space="preserve"> Закона </w:t>
      </w:r>
      <w:r w:rsidRPr="00A54338">
        <w:rPr>
          <w:rFonts w:ascii="Times New Roman" w:hAnsi="Times New Roman" w:cs="Times New Roman"/>
          <w:sz w:val="24"/>
          <w:szCs w:val="24"/>
        </w:rPr>
        <w:lastRenderedPageBreak/>
        <w:t xml:space="preserve">от 27.07.2010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bookmarkStart w:id="19" w:name="P626"/>
      <w:bookmarkEnd w:id="19"/>
      <w:r w:rsidRPr="00A54338">
        <w:rPr>
          <w:rFonts w:ascii="Times New Roman" w:hAnsi="Times New Roman" w:cs="Times New Roman"/>
          <w:sz w:val="24"/>
          <w:szCs w:val="24"/>
        </w:rPr>
        <w:t xml:space="preserve">19. Не позднее дня, следующего за днем принятия решения, указанного в </w:t>
      </w:r>
      <w:hyperlink w:anchor="P624">
        <w:r w:rsidRPr="00A54338">
          <w:rPr>
            <w:rFonts w:ascii="Times New Roman" w:hAnsi="Times New Roman" w:cs="Times New Roman"/>
            <w:sz w:val="24"/>
            <w:szCs w:val="24"/>
          </w:rPr>
          <w:t>пункте 18</w:t>
        </w:r>
      </w:hyperlink>
      <w:r w:rsidRPr="00A54338">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626">
        <w:r w:rsidRPr="00A54338">
          <w:rPr>
            <w:rFonts w:ascii="Times New Roman" w:hAnsi="Times New Roman" w:cs="Times New Roman"/>
            <w:sz w:val="24"/>
            <w:szCs w:val="24"/>
          </w:rPr>
          <w:t>пункте 19</w:t>
        </w:r>
      </w:hyperlink>
      <w:r w:rsidRPr="00A54338">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626">
        <w:r w:rsidRPr="00A54338">
          <w:rPr>
            <w:rFonts w:ascii="Times New Roman" w:hAnsi="Times New Roman" w:cs="Times New Roman"/>
            <w:sz w:val="24"/>
            <w:szCs w:val="24"/>
          </w:rPr>
          <w:t>пункте 19</w:t>
        </w:r>
      </w:hyperlink>
      <w:r w:rsidRPr="00A54338">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22. В ответе по результатам рассмотрения жалобы указываются:</w:t>
      </w:r>
    </w:p>
    <w:p w:rsidR="001D4C56" w:rsidRPr="00A54338" w:rsidRDefault="001D4C56" w:rsidP="00A54338">
      <w:pPr>
        <w:pStyle w:val="ConsPlusNormal"/>
        <w:ind w:firstLine="540"/>
        <w:jc w:val="both"/>
        <w:rPr>
          <w:rFonts w:ascii="Times New Roman" w:hAnsi="Times New Roman" w:cs="Times New Roman"/>
          <w:sz w:val="24"/>
          <w:szCs w:val="24"/>
        </w:rPr>
      </w:pPr>
      <w:bookmarkStart w:id="20" w:name="P631"/>
      <w:bookmarkEnd w:id="20"/>
      <w:r w:rsidRPr="00A54338">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фамилия, имя, отчество (при наличии) или наименование заявителя;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основания для принятия решения по жалобе;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принятое по жалобе решение;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 в случае признания </w:t>
      </w:r>
      <w:proofErr w:type="gramStart"/>
      <w:r w:rsidRPr="00A54338">
        <w:rPr>
          <w:rFonts w:ascii="Times New Roman" w:hAnsi="Times New Roman" w:cs="Times New Roman"/>
          <w:sz w:val="24"/>
          <w:szCs w:val="24"/>
        </w:rPr>
        <w:t>жалобы</w:t>
      </w:r>
      <w:proofErr w:type="gramEnd"/>
      <w:r w:rsidRPr="00A54338">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сведения о порядке обжалования принятого по жалобе решения.</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631">
        <w:r w:rsidRPr="00A54338">
          <w:rPr>
            <w:rFonts w:ascii="Times New Roman" w:hAnsi="Times New Roman" w:cs="Times New Roman"/>
            <w:sz w:val="24"/>
            <w:szCs w:val="24"/>
          </w:rPr>
          <w:t>абзаце втором пункта 22</w:t>
        </w:r>
      </w:hyperlink>
      <w:r w:rsidRPr="00A54338">
        <w:rPr>
          <w:rFonts w:ascii="Times New Roman" w:hAnsi="Times New Roman" w:cs="Times New Roman"/>
          <w:sz w:val="24"/>
          <w:szCs w:val="24"/>
        </w:rPr>
        <w:t xml:space="preserve"> настоящего раздела.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24. Уполномоченный на рассмотрение жалобы орган, должностное лицо отказывает в </w:t>
      </w:r>
      <w:r w:rsidRPr="00A54338">
        <w:rPr>
          <w:rFonts w:ascii="Times New Roman" w:hAnsi="Times New Roman" w:cs="Times New Roman"/>
          <w:sz w:val="24"/>
          <w:szCs w:val="24"/>
        </w:rPr>
        <w:lastRenderedPageBreak/>
        <w:t>удовлетворении жалобы в следующих случаях: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A54338" w:rsidRDefault="00A54338" w:rsidP="00A54338">
      <w:pPr>
        <w:pStyle w:val="ConsPlusNormal"/>
        <w:jc w:val="right"/>
        <w:outlineLvl w:val="1"/>
        <w:rPr>
          <w:rFonts w:ascii="Times New Roman" w:hAnsi="Times New Roman" w:cs="Times New Roman"/>
          <w:sz w:val="24"/>
          <w:szCs w:val="24"/>
        </w:rPr>
      </w:pPr>
    </w:p>
    <w:p w:rsidR="001D4C56" w:rsidRPr="00A54338" w:rsidRDefault="001D4C56" w:rsidP="00A54338">
      <w:pPr>
        <w:pStyle w:val="ConsPlusNormal"/>
        <w:jc w:val="right"/>
        <w:outlineLvl w:val="1"/>
        <w:rPr>
          <w:rFonts w:ascii="Times New Roman" w:hAnsi="Times New Roman" w:cs="Times New Roman"/>
          <w:sz w:val="24"/>
          <w:szCs w:val="24"/>
        </w:rPr>
      </w:pPr>
      <w:r w:rsidRPr="00A54338">
        <w:rPr>
          <w:rFonts w:ascii="Times New Roman" w:hAnsi="Times New Roman" w:cs="Times New Roman"/>
          <w:sz w:val="24"/>
          <w:szCs w:val="24"/>
        </w:rPr>
        <w:lastRenderedPageBreak/>
        <w:t>Приложение 1</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к административному регламенту предоставления муниципальной</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 xml:space="preserve">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аренду, постоянное</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(бессрочное) пользование, безвозмездное пользование</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земельного участка, находящегося в государственной или</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муниципальной собственности, без проведения торгов</w:t>
      </w:r>
      <w:r w:rsidR="00A54338" w:rsidRPr="00A54338">
        <w:rPr>
          <w:rFonts w:ascii="Times New Roman" w:hAnsi="Times New Roman" w:cs="Times New Roman"/>
          <w:sz w:val="24"/>
          <w:szCs w:val="24"/>
        </w:rPr>
        <w:t>»</w:t>
      </w:r>
    </w:p>
    <w:p w:rsidR="001D4C56" w:rsidRDefault="001D4C56" w:rsidP="00A54338">
      <w:pPr>
        <w:pStyle w:val="ConsPlusNormal"/>
        <w:rPr>
          <w:rFonts w:ascii="Times New Roman" w:hAnsi="Times New Roman" w:cs="Times New Roman"/>
          <w:sz w:val="24"/>
          <w:szCs w:val="24"/>
        </w:rPr>
      </w:pPr>
    </w:p>
    <w:p w:rsidR="00A54338" w:rsidRDefault="00A54338" w:rsidP="00A54338">
      <w:pPr>
        <w:pStyle w:val="ConsPlusNormal"/>
        <w:rPr>
          <w:rFonts w:ascii="Times New Roman" w:hAnsi="Times New Roman" w:cs="Times New Roman"/>
          <w:sz w:val="24"/>
          <w:szCs w:val="24"/>
        </w:rPr>
      </w:pP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Список изменяющих документов</w:t>
      </w:r>
    </w:p>
    <w:p w:rsidR="00A54338"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 xml:space="preserve">(в ред. </w:t>
      </w:r>
      <w:hyperlink r:id="rId170">
        <w:r w:rsidRPr="00A54338">
          <w:rPr>
            <w:rFonts w:ascii="Times New Roman" w:hAnsi="Times New Roman" w:cs="Times New Roman"/>
            <w:sz w:val="24"/>
            <w:szCs w:val="24"/>
          </w:rPr>
          <w:t>постановления</w:t>
        </w:r>
      </w:hyperlink>
      <w:r w:rsidRPr="00A54338">
        <w:rPr>
          <w:rFonts w:ascii="Times New Roman" w:hAnsi="Times New Roman" w:cs="Times New Roman"/>
          <w:sz w:val="24"/>
          <w:szCs w:val="24"/>
        </w:rPr>
        <w:t xml:space="preserve"> Администрации города Сургута от 04.04.2024 № 1539)</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В Департамент имущественных и земельных отношений</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(в Администрацию города Сургута)</w:t>
      </w:r>
    </w:p>
    <w:p w:rsidR="001D4C56" w:rsidRPr="00A54338" w:rsidRDefault="001D4C56" w:rsidP="00A54338">
      <w:pPr>
        <w:pStyle w:val="ConsPlusNonformat"/>
        <w:jc w:val="right"/>
        <w:rPr>
          <w:rFonts w:ascii="Times New Roman" w:hAnsi="Times New Roman" w:cs="Times New Roman"/>
          <w:sz w:val="24"/>
          <w:szCs w:val="24"/>
        </w:rPr>
      </w:pP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от кого: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(для юридических лиц - полное наименование,</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сведения о государственной регистрации, ОГРН, ИНН)</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(для граждан - фамилия, имя,</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отчество, паспортные данные)</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по доверенности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(Ф.И.О. представителя заявителя,</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номер и дата доверенности)</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адрес заявителя: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(местонахождение юридического лица)</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(место регистрации гражданина, почтовый адрес)</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___________________________________________</w:t>
      </w:r>
    </w:p>
    <w:p w:rsidR="001D4C56" w:rsidRPr="00A54338" w:rsidRDefault="001D4C56" w:rsidP="00A54338">
      <w:pPr>
        <w:pStyle w:val="ConsPlusNonformat"/>
        <w:jc w:val="right"/>
        <w:rPr>
          <w:rFonts w:ascii="Times New Roman" w:hAnsi="Times New Roman" w:cs="Times New Roman"/>
          <w:sz w:val="24"/>
          <w:szCs w:val="24"/>
        </w:rPr>
      </w:pPr>
      <w:r w:rsidRPr="00A54338">
        <w:rPr>
          <w:rFonts w:ascii="Times New Roman" w:hAnsi="Times New Roman" w:cs="Times New Roman"/>
          <w:sz w:val="24"/>
          <w:szCs w:val="24"/>
        </w:rPr>
        <w:t xml:space="preserve">                                 (телефон (факс), адрес электронной почты)</w:t>
      </w:r>
    </w:p>
    <w:p w:rsidR="001D4C56" w:rsidRPr="00A54338" w:rsidRDefault="001D4C56" w:rsidP="00A54338">
      <w:pPr>
        <w:pStyle w:val="ConsPlusNonformat"/>
        <w:jc w:val="right"/>
        <w:rPr>
          <w:rFonts w:ascii="Times New Roman" w:hAnsi="Times New Roman" w:cs="Times New Roman"/>
          <w:sz w:val="24"/>
          <w:szCs w:val="24"/>
        </w:rPr>
      </w:pPr>
    </w:p>
    <w:p w:rsidR="001D4C56" w:rsidRPr="00A54338" w:rsidRDefault="001D4C56" w:rsidP="00A54338">
      <w:pPr>
        <w:pStyle w:val="ConsPlusNonformat"/>
        <w:jc w:val="center"/>
        <w:rPr>
          <w:rFonts w:ascii="Times New Roman" w:hAnsi="Times New Roman" w:cs="Times New Roman"/>
          <w:sz w:val="24"/>
          <w:szCs w:val="24"/>
        </w:rPr>
      </w:pPr>
      <w:bookmarkStart w:id="21" w:name="P686"/>
      <w:bookmarkEnd w:id="21"/>
      <w:r w:rsidRPr="00A54338">
        <w:rPr>
          <w:rFonts w:ascii="Times New Roman" w:hAnsi="Times New Roman" w:cs="Times New Roman"/>
          <w:sz w:val="24"/>
          <w:szCs w:val="24"/>
        </w:rPr>
        <w:t>Заявление</w:t>
      </w:r>
    </w:p>
    <w:p w:rsidR="001D4C56" w:rsidRPr="00A54338" w:rsidRDefault="001D4C56" w:rsidP="00A54338">
      <w:pPr>
        <w:pStyle w:val="ConsPlusNonformat"/>
        <w:jc w:val="center"/>
        <w:rPr>
          <w:rFonts w:ascii="Times New Roman" w:hAnsi="Times New Roman" w:cs="Times New Roman"/>
          <w:sz w:val="24"/>
          <w:szCs w:val="24"/>
        </w:rPr>
      </w:pPr>
      <w:r w:rsidRPr="00A54338">
        <w:rPr>
          <w:rFonts w:ascii="Times New Roman" w:hAnsi="Times New Roman" w:cs="Times New Roman"/>
          <w:sz w:val="24"/>
          <w:szCs w:val="24"/>
        </w:rPr>
        <w:t>о предоставлении земельного участка без проведения торгов</w:t>
      </w:r>
    </w:p>
    <w:p w:rsidR="001D4C56" w:rsidRPr="00A54338" w:rsidRDefault="001D4C56" w:rsidP="00A54338">
      <w:pPr>
        <w:pStyle w:val="ConsPlusNonformat"/>
        <w:jc w:val="center"/>
        <w:rPr>
          <w:rFonts w:ascii="Times New Roman" w:hAnsi="Times New Roman" w:cs="Times New Roman"/>
          <w:sz w:val="24"/>
          <w:szCs w:val="24"/>
        </w:rPr>
      </w:pPr>
    </w:p>
    <w:p w:rsidR="001D4C56" w:rsidRPr="00A54338" w:rsidRDefault="001D4C56" w:rsidP="00A54338">
      <w:pPr>
        <w:pStyle w:val="ConsPlusNonformat"/>
        <w:ind w:firstLine="708"/>
        <w:jc w:val="both"/>
        <w:rPr>
          <w:rFonts w:ascii="Times New Roman" w:hAnsi="Times New Roman" w:cs="Times New Roman"/>
          <w:sz w:val="24"/>
          <w:szCs w:val="24"/>
        </w:rPr>
      </w:pPr>
      <w:r w:rsidRPr="00A54338">
        <w:rPr>
          <w:rFonts w:ascii="Times New Roman" w:hAnsi="Times New Roman" w:cs="Times New Roman"/>
          <w:sz w:val="24"/>
          <w:szCs w:val="24"/>
        </w:rPr>
        <w:t>Прошу</w:t>
      </w:r>
      <w:r w:rsidR="00A54338">
        <w:rPr>
          <w:rFonts w:ascii="Times New Roman" w:hAnsi="Times New Roman" w:cs="Times New Roman"/>
          <w:sz w:val="24"/>
          <w:szCs w:val="24"/>
        </w:rPr>
        <w:t xml:space="preserve"> предоставить </w:t>
      </w:r>
      <w:r w:rsidRPr="00A54338">
        <w:rPr>
          <w:rFonts w:ascii="Times New Roman" w:hAnsi="Times New Roman" w:cs="Times New Roman"/>
          <w:sz w:val="24"/>
          <w:szCs w:val="24"/>
        </w:rPr>
        <w:t xml:space="preserve">без проведения торгов </w:t>
      </w:r>
      <w:r w:rsidR="00A54338">
        <w:rPr>
          <w:rFonts w:ascii="Times New Roman" w:hAnsi="Times New Roman" w:cs="Times New Roman"/>
          <w:sz w:val="24"/>
          <w:szCs w:val="24"/>
        </w:rPr>
        <w:t>земельный участок</w:t>
      </w:r>
      <w:r w:rsidRPr="00A54338">
        <w:rPr>
          <w:rFonts w:ascii="Times New Roman" w:hAnsi="Times New Roman" w:cs="Times New Roman"/>
          <w:sz w:val="24"/>
          <w:szCs w:val="24"/>
        </w:rPr>
        <w:t xml:space="preserve"> с</w:t>
      </w:r>
      <w:r w:rsidR="00A54338" w:rsidRPr="00A54338">
        <w:rPr>
          <w:rFonts w:ascii="Times New Roman" w:hAnsi="Times New Roman" w:cs="Times New Roman"/>
          <w:sz w:val="24"/>
          <w:szCs w:val="24"/>
        </w:rPr>
        <w:t xml:space="preserve"> </w:t>
      </w:r>
      <w:r w:rsidRPr="00A54338">
        <w:rPr>
          <w:rFonts w:ascii="Times New Roman" w:hAnsi="Times New Roman" w:cs="Times New Roman"/>
          <w:sz w:val="24"/>
          <w:szCs w:val="24"/>
        </w:rPr>
        <w:t>кадастровым номером __</w:t>
      </w:r>
      <w:r w:rsidR="00A54338" w:rsidRPr="00A54338">
        <w:rPr>
          <w:rFonts w:ascii="Times New Roman" w:hAnsi="Times New Roman" w:cs="Times New Roman"/>
          <w:sz w:val="24"/>
          <w:szCs w:val="24"/>
        </w:rPr>
        <w:t>_______________</w:t>
      </w:r>
      <w:r w:rsidRPr="00A54338">
        <w:rPr>
          <w:rFonts w:ascii="Times New Roman" w:hAnsi="Times New Roman" w:cs="Times New Roman"/>
          <w:sz w:val="24"/>
          <w:szCs w:val="24"/>
        </w:rPr>
        <w:t>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 xml:space="preserve">                          </w:t>
      </w:r>
      <w:r w:rsidRPr="00A54338">
        <w:rPr>
          <w:rFonts w:ascii="Times New Roman" w:hAnsi="Times New Roman" w:cs="Times New Roman"/>
          <w:sz w:val="24"/>
          <w:szCs w:val="24"/>
        </w:rPr>
        <w:t xml:space="preserve">      (кадастровый номер испрашиваемого земельного участка)</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в целях ___________</w:t>
      </w:r>
      <w:r w:rsidR="00A54338">
        <w:rPr>
          <w:rFonts w:ascii="Times New Roman" w:hAnsi="Times New Roman" w:cs="Times New Roman"/>
          <w:sz w:val="24"/>
          <w:szCs w:val="24"/>
        </w:rPr>
        <w:t>____</w:t>
      </w:r>
      <w:r w:rsidRPr="00A54338">
        <w:rPr>
          <w:rFonts w:ascii="Times New Roman" w:hAnsi="Times New Roman" w:cs="Times New Roman"/>
          <w:sz w:val="24"/>
          <w:szCs w:val="24"/>
        </w:rPr>
        <w:t>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w:t>
      </w:r>
      <w:r w:rsidR="00A54338">
        <w:rPr>
          <w:rFonts w:ascii="Times New Roman" w:hAnsi="Times New Roman" w:cs="Times New Roman"/>
          <w:sz w:val="24"/>
          <w:szCs w:val="24"/>
        </w:rPr>
        <w:t xml:space="preserve">                                               </w:t>
      </w:r>
      <w:r w:rsidRPr="00A54338">
        <w:rPr>
          <w:rFonts w:ascii="Times New Roman" w:hAnsi="Times New Roman" w:cs="Times New Roman"/>
          <w:sz w:val="24"/>
          <w:szCs w:val="24"/>
        </w:rPr>
        <w:t xml:space="preserve">      (цель использования)</w:t>
      </w:r>
    </w:p>
    <w:p w:rsidR="001D4C56" w:rsidRPr="00A54338" w:rsidRDefault="001D4C56" w:rsidP="00A54338">
      <w:pPr>
        <w:pStyle w:val="ConsPlusNonformat"/>
        <w:jc w:val="both"/>
        <w:rPr>
          <w:rFonts w:ascii="Times New Roman" w:hAnsi="Times New Roman" w:cs="Times New Roman"/>
          <w:sz w:val="24"/>
          <w:szCs w:val="24"/>
        </w:rPr>
      </w:pPr>
      <w:proofErr w:type="gramStart"/>
      <w:r w:rsidRPr="00A54338">
        <w:rPr>
          <w:rFonts w:ascii="Times New Roman" w:hAnsi="Times New Roman" w:cs="Times New Roman"/>
          <w:sz w:val="24"/>
          <w:szCs w:val="24"/>
        </w:rPr>
        <w:t>вид  права</w:t>
      </w:r>
      <w:proofErr w:type="gramEnd"/>
      <w:r w:rsidRPr="00A54338">
        <w:rPr>
          <w:rFonts w:ascii="Times New Roman" w:hAnsi="Times New Roman" w:cs="Times New Roman"/>
          <w:sz w:val="24"/>
          <w:szCs w:val="24"/>
        </w:rPr>
        <w:t>,  на котором заявитель желает приобрести земельный участок, если</w:t>
      </w:r>
      <w:r w:rsidR="00A54338">
        <w:rPr>
          <w:rFonts w:ascii="Times New Roman" w:hAnsi="Times New Roman" w:cs="Times New Roman"/>
          <w:sz w:val="24"/>
          <w:szCs w:val="24"/>
        </w:rPr>
        <w:t xml:space="preserve"> </w:t>
      </w:r>
      <w:r w:rsidRPr="00A54338">
        <w:rPr>
          <w:rFonts w:ascii="Times New Roman" w:hAnsi="Times New Roman" w:cs="Times New Roman"/>
          <w:sz w:val="24"/>
          <w:szCs w:val="24"/>
        </w:rPr>
        <w:t>предоставление  земельного  участка  указанному  заявителю  допускается  на</w:t>
      </w:r>
      <w:r w:rsidR="00A54338">
        <w:rPr>
          <w:rFonts w:ascii="Times New Roman" w:hAnsi="Times New Roman" w:cs="Times New Roman"/>
          <w:sz w:val="24"/>
          <w:szCs w:val="24"/>
        </w:rPr>
        <w:t xml:space="preserve"> </w:t>
      </w:r>
      <w:r w:rsidRPr="00A54338">
        <w:rPr>
          <w:rFonts w:ascii="Times New Roman" w:hAnsi="Times New Roman" w:cs="Times New Roman"/>
          <w:sz w:val="24"/>
          <w:szCs w:val="24"/>
        </w:rPr>
        <w:t>нескольких видах прав ____________________</w:t>
      </w:r>
      <w:r w:rsidR="00A54338">
        <w:rPr>
          <w:rFonts w:ascii="Times New Roman" w:hAnsi="Times New Roman" w:cs="Times New Roman"/>
          <w:sz w:val="24"/>
          <w:szCs w:val="24"/>
        </w:rPr>
        <w:t>_____________________</w:t>
      </w:r>
      <w:r w:rsidRPr="00A54338">
        <w:rPr>
          <w:rFonts w:ascii="Times New Roman" w:hAnsi="Times New Roman" w:cs="Times New Roman"/>
          <w:sz w:val="24"/>
          <w:szCs w:val="24"/>
        </w:rPr>
        <w:t>__________________________.</w:t>
      </w:r>
    </w:p>
    <w:p w:rsidR="001D4C56" w:rsidRPr="00A54338" w:rsidRDefault="001D4C56" w:rsidP="00A54338">
      <w:pPr>
        <w:pStyle w:val="ConsPlusNonformat"/>
        <w:ind w:firstLine="708"/>
        <w:jc w:val="both"/>
        <w:rPr>
          <w:rFonts w:ascii="Times New Roman" w:hAnsi="Times New Roman" w:cs="Times New Roman"/>
          <w:sz w:val="24"/>
          <w:szCs w:val="24"/>
        </w:rPr>
      </w:pPr>
      <w:r w:rsidRPr="00A54338">
        <w:rPr>
          <w:rFonts w:ascii="Times New Roman" w:hAnsi="Times New Roman" w:cs="Times New Roman"/>
          <w:sz w:val="24"/>
          <w:szCs w:val="24"/>
        </w:rPr>
        <w:t>Основание  предоставления земельного участка в соответствии с Земельным</w:t>
      </w:r>
      <w:r w:rsidR="00A54338">
        <w:rPr>
          <w:rFonts w:ascii="Times New Roman" w:hAnsi="Times New Roman" w:cs="Times New Roman"/>
          <w:sz w:val="24"/>
          <w:szCs w:val="24"/>
        </w:rPr>
        <w:t xml:space="preserve"> </w:t>
      </w:r>
      <w:r w:rsidRPr="00A54338">
        <w:rPr>
          <w:rFonts w:ascii="Times New Roman" w:hAnsi="Times New Roman" w:cs="Times New Roman"/>
          <w:sz w:val="24"/>
          <w:szCs w:val="24"/>
        </w:rPr>
        <w:t xml:space="preserve">кодексом  Российской  Федерации,  </w:t>
      </w:r>
      <w:hyperlink r:id="rId171">
        <w:r w:rsidRPr="00A54338">
          <w:rPr>
            <w:rFonts w:ascii="Times New Roman" w:hAnsi="Times New Roman" w:cs="Times New Roman"/>
            <w:sz w:val="24"/>
            <w:szCs w:val="24"/>
          </w:rPr>
          <w:t>пунктом  21  статьи 3</w:t>
        </w:r>
      </w:hyperlink>
      <w:r w:rsidRPr="00A54338">
        <w:rPr>
          <w:rFonts w:ascii="Times New Roman" w:hAnsi="Times New Roman" w:cs="Times New Roman"/>
          <w:sz w:val="24"/>
          <w:szCs w:val="24"/>
        </w:rPr>
        <w:t xml:space="preserve"> Федерального закона</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от 25.10.2001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137-ФЗ ______________________________________</w:t>
      </w:r>
      <w:r w:rsidR="00A54338">
        <w:rPr>
          <w:rFonts w:ascii="Times New Roman" w:hAnsi="Times New Roman" w:cs="Times New Roman"/>
          <w:sz w:val="24"/>
          <w:szCs w:val="24"/>
        </w:rPr>
        <w:t>_____</w:t>
      </w:r>
      <w:r w:rsidRPr="00A54338">
        <w:rPr>
          <w:rFonts w:ascii="Times New Roman" w:hAnsi="Times New Roman" w:cs="Times New Roman"/>
          <w:sz w:val="24"/>
          <w:szCs w:val="24"/>
        </w:rPr>
        <w:t>_____________.</w:t>
      </w:r>
    </w:p>
    <w:p w:rsidR="001D4C56" w:rsidRPr="00A54338" w:rsidRDefault="00D80697" w:rsidP="00A54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4C56" w:rsidRPr="00A54338">
        <w:rPr>
          <w:rFonts w:ascii="Times New Roman" w:hAnsi="Times New Roman" w:cs="Times New Roman"/>
          <w:sz w:val="24"/>
          <w:szCs w:val="24"/>
        </w:rPr>
        <w:t xml:space="preserve">(указывается   основание   из   числа   предусмотренных   </w:t>
      </w:r>
      <w:hyperlink r:id="rId172">
        <w:r w:rsidR="001D4C56" w:rsidRPr="00A54338">
          <w:rPr>
            <w:rFonts w:ascii="Times New Roman" w:hAnsi="Times New Roman" w:cs="Times New Roman"/>
            <w:sz w:val="24"/>
            <w:szCs w:val="24"/>
          </w:rPr>
          <w:t xml:space="preserve">п.  </w:t>
        </w:r>
        <w:proofErr w:type="gramStart"/>
        <w:r w:rsidR="001D4C56" w:rsidRPr="00A54338">
          <w:rPr>
            <w:rFonts w:ascii="Times New Roman" w:hAnsi="Times New Roman" w:cs="Times New Roman"/>
            <w:sz w:val="24"/>
            <w:szCs w:val="24"/>
          </w:rPr>
          <w:t>2  ст.</w:t>
        </w:r>
        <w:proofErr w:type="gramEnd"/>
        <w:r w:rsidR="001D4C56" w:rsidRPr="00A54338">
          <w:rPr>
            <w:rFonts w:ascii="Times New Roman" w:hAnsi="Times New Roman" w:cs="Times New Roman"/>
            <w:sz w:val="24"/>
            <w:szCs w:val="24"/>
          </w:rPr>
          <w:t xml:space="preserve">  39.3</w:t>
        </w:r>
      </w:hyperlink>
      <w:r w:rsidR="001D4C56" w:rsidRPr="00A54338">
        <w:rPr>
          <w:rFonts w:ascii="Times New Roman" w:hAnsi="Times New Roman" w:cs="Times New Roman"/>
          <w:sz w:val="24"/>
          <w:szCs w:val="24"/>
        </w:rPr>
        <w:t>,</w:t>
      </w:r>
    </w:p>
    <w:p w:rsidR="001D4C56" w:rsidRPr="00A54338" w:rsidRDefault="00D80697" w:rsidP="00A54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hyperlink r:id="rId173">
        <w:r w:rsidR="001D4C56" w:rsidRPr="00A54338">
          <w:rPr>
            <w:rFonts w:ascii="Times New Roman" w:hAnsi="Times New Roman" w:cs="Times New Roman"/>
            <w:sz w:val="24"/>
            <w:szCs w:val="24"/>
          </w:rPr>
          <w:t xml:space="preserve">п.  </w:t>
        </w:r>
        <w:proofErr w:type="gramStart"/>
        <w:r w:rsidR="001D4C56" w:rsidRPr="00A54338">
          <w:rPr>
            <w:rFonts w:ascii="Times New Roman" w:hAnsi="Times New Roman" w:cs="Times New Roman"/>
            <w:sz w:val="24"/>
            <w:szCs w:val="24"/>
          </w:rPr>
          <w:t>2  ст.</w:t>
        </w:r>
        <w:proofErr w:type="gramEnd"/>
        <w:r w:rsidR="001D4C56" w:rsidRPr="00A54338">
          <w:rPr>
            <w:rFonts w:ascii="Times New Roman" w:hAnsi="Times New Roman" w:cs="Times New Roman"/>
            <w:sz w:val="24"/>
            <w:szCs w:val="24"/>
          </w:rPr>
          <w:t xml:space="preserve">  39.6</w:t>
        </w:r>
      </w:hyperlink>
      <w:r w:rsidR="001D4C56" w:rsidRPr="00A54338">
        <w:rPr>
          <w:rFonts w:ascii="Times New Roman" w:hAnsi="Times New Roman" w:cs="Times New Roman"/>
          <w:sz w:val="24"/>
          <w:szCs w:val="24"/>
        </w:rPr>
        <w:t xml:space="preserve">, </w:t>
      </w:r>
      <w:hyperlink r:id="rId174">
        <w:r w:rsidR="001D4C56" w:rsidRPr="00A54338">
          <w:rPr>
            <w:rFonts w:ascii="Times New Roman" w:hAnsi="Times New Roman" w:cs="Times New Roman"/>
            <w:sz w:val="24"/>
            <w:szCs w:val="24"/>
          </w:rPr>
          <w:t>п. 2 ст. 39.9</w:t>
        </w:r>
      </w:hyperlink>
      <w:r w:rsidR="001D4C56" w:rsidRPr="00A54338">
        <w:rPr>
          <w:rFonts w:ascii="Times New Roman" w:hAnsi="Times New Roman" w:cs="Times New Roman"/>
          <w:sz w:val="24"/>
          <w:szCs w:val="24"/>
        </w:rPr>
        <w:t xml:space="preserve">, </w:t>
      </w:r>
      <w:hyperlink r:id="rId175">
        <w:r w:rsidR="001D4C56" w:rsidRPr="00A54338">
          <w:rPr>
            <w:rFonts w:ascii="Times New Roman" w:hAnsi="Times New Roman" w:cs="Times New Roman"/>
            <w:sz w:val="24"/>
            <w:szCs w:val="24"/>
          </w:rPr>
          <w:t>п. 2 ст. 39.10</w:t>
        </w:r>
      </w:hyperlink>
      <w:r w:rsidR="001D4C56" w:rsidRPr="00A54338">
        <w:rPr>
          <w:rFonts w:ascii="Times New Roman" w:hAnsi="Times New Roman" w:cs="Times New Roman"/>
          <w:sz w:val="24"/>
          <w:szCs w:val="24"/>
        </w:rPr>
        <w:t xml:space="preserve"> ЗК РФ (подпункт и пункт), а</w:t>
      </w:r>
    </w:p>
    <w:p w:rsidR="001D4C56" w:rsidRPr="00A54338" w:rsidRDefault="00D80697" w:rsidP="00A54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4C56" w:rsidRPr="00A54338">
        <w:rPr>
          <w:rFonts w:ascii="Times New Roman" w:hAnsi="Times New Roman" w:cs="Times New Roman"/>
          <w:sz w:val="24"/>
          <w:szCs w:val="24"/>
        </w:rPr>
        <w:t xml:space="preserve">также </w:t>
      </w:r>
      <w:hyperlink r:id="rId176">
        <w:r w:rsidR="001D4C56" w:rsidRPr="00A54338">
          <w:rPr>
            <w:rFonts w:ascii="Times New Roman" w:hAnsi="Times New Roman" w:cs="Times New Roman"/>
            <w:sz w:val="24"/>
            <w:szCs w:val="24"/>
          </w:rPr>
          <w:t>п. 21 ст. 3</w:t>
        </w:r>
      </w:hyperlink>
      <w:r w:rsidR="001D4C56" w:rsidRPr="00A54338">
        <w:rPr>
          <w:rFonts w:ascii="Times New Roman" w:hAnsi="Times New Roman" w:cs="Times New Roman"/>
          <w:sz w:val="24"/>
          <w:szCs w:val="24"/>
        </w:rPr>
        <w:t xml:space="preserve"> Федерального закона от 25.10.2001 </w:t>
      </w:r>
      <w:r w:rsidR="00A54338" w:rsidRPr="00A54338">
        <w:rPr>
          <w:rFonts w:ascii="Times New Roman" w:hAnsi="Times New Roman" w:cs="Times New Roman"/>
          <w:sz w:val="24"/>
          <w:szCs w:val="24"/>
        </w:rPr>
        <w:t>№</w:t>
      </w:r>
      <w:r w:rsidR="001D4C56" w:rsidRPr="00A54338">
        <w:rPr>
          <w:rFonts w:ascii="Times New Roman" w:hAnsi="Times New Roman" w:cs="Times New Roman"/>
          <w:sz w:val="24"/>
          <w:szCs w:val="24"/>
        </w:rPr>
        <w:t xml:space="preserve"> 137-ФЗ)</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lastRenderedPageBreak/>
        <w:t xml:space="preserve">    Сведения о зданиях, сооружениях, расположенных на земельном участке</w:t>
      </w:r>
    </w:p>
    <w:p w:rsidR="001D4C56" w:rsidRPr="00A54338" w:rsidRDefault="001D4C56" w:rsidP="00A5433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2551"/>
        <w:gridCol w:w="3175"/>
      </w:tblGrid>
      <w:tr w:rsidR="00A54338" w:rsidRPr="00A54338">
        <w:tc>
          <w:tcPr>
            <w:tcW w:w="624" w:type="dxa"/>
          </w:tcPr>
          <w:p w:rsidR="001D4C56"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w:t>
            </w:r>
            <w:r w:rsidR="001D4C56" w:rsidRPr="00A54338">
              <w:rPr>
                <w:rFonts w:ascii="Times New Roman" w:hAnsi="Times New Roman" w:cs="Times New Roman"/>
                <w:sz w:val="24"/>
                <w:szCs w:val="24"/>
              </w:rPr>
              <w:t xml:space="preserve"> п/п</w:t>
            </w:r>
          </w:p>
        </w:tc>
        <w:tc>
          <w:tcPr>
            <w:tcW w:w="2665"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Условный</w:t>
            </w:r>
          </w:p>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(кадастровый номер)</w:t>
            </w:r>
          </w:p>
        </w:tc>
        <w:tc>
          <w:tcPr>
            <w:tcW w:w="2551"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Адрес</w:t>
            </w:r>
          </w:p>
        </w:tc>
        <w:tc>
          <w:tcPr>
            <w:tcW w:w="3175"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Наименование объекта</w:t>
            </w:r>
          </w:p>
        </w:tc>
      </w:tr>
      <w:tr w:rsidR="00A54338" w:rsidRPr="00A54338">
        <w:tc>
          <w:tcPr>
            <w:tcW w:w="624" w:type="dxa"/>
          </w:tcPr>
          <w:p w:rsidR="001D4C56" w:rsidRPr="00A54338" w:rsidRDefault="001D4C56" w:rsidP="00A54338">
            <w:pPr>
              <w:pStyle w:val="ConsPlusNormal"/>
              <w:rPr>
                <w:rFonts w:ascii="Times New Roman" w:hAnsi="Times New Roman" w:cs="Times New Roman"/>
                <w:sz w:val="24"/>
                <w:szCs w:val="24"/>
              </w:rPr>
            </w:pPr>
          </w:p>
        </w:tc>
        <w:tc>
          <w:tcPr>
            <w:tcW w:w="2665" w:type="dxa"/>
          </w:tcPr>
          <w:p w:rsidR="001D4C56" w:rsidRPr="00A54338" w:rsidRDefault="001D4C56" w:rsidP="00A54338">
            <w:pPr>
              <w:pStyle w:val="ConsPlusNormal"/>
              <w:rPr>
                <w:rFonts w:ascii="Times New Roman" w:hAnsi="Times New Roman" w:cs="Times New Roman"/>
                <w:sz w:val="24"/>
                <w:szCs w:val="24"/>
              </w:rPr>
            </w:pPr>
          </w:p>
        </w:tc>
        <w:tc>
          <w:tcPr>
            <w:tcW w:w="2551" w:type="dxa"/>
          </w:tcPr>
          <w:p w:rsidR="001D4C56" w:rsidRPr="00A54338" w:rsidRDefault="001D4C56" w:rsidP="00A54338">
            <w:pPr>
              <w:pStyle w:val="ConsPlusNormal"/>
              <w:rPr>
                <w:rFonts w:ascii="Times New Roman" w:hAnsi="Times New Roman" w:cs="Times New Roman"/>
                <w:sz w:val="24"/>
                <w:szCs w:val="24"/>
              </w:rPr>
            </w:pPr>
          </w:p>
        </w:tc>
        <w:tc>
          <w:tcPr>
            <w:tcW w:w="3175" w:type="dxa"/>
          </w:tcPr>
          <w:p w:rsidR="001D4C56" w:rsidRPr="00A54338" w:rsidRDefault="001D4C56" w:rsidP="00A54338">
            <w:pPr>
              <w:pStyle w:val="ConsPlusNormal"/>
              <w:rPr>
                <w:rFonts w:ascii="Times New Roman" w:hAnsi="Times New Roman" w:cs="Times New Roman"/>
                <w:sz w:val="24"/>
                <w:szCs w:val="24"/>
              </w:rPr>
            </w:pPr>
          </w:p>
        </w:tc>
      </w:tr>
    </w:tbl>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D80697">
      <w:pPr>
        <w:pStyle w:val="ConsPlusNonformat"/>
        <w:ind w:firstLine="708"/>
        <w:jc w:val="both"/>
        <w:rPr>
          <w:rFonts w:ascii="Times New Roman" w:hAnsi="Times New Roman" w:cs="Times New Roman"/>
          <w:sz w:val="24"/>
          <w:szCs w:val="24"/>
        </w:rPr>
      </w:pPr>
      <w:proofErr w:type="gramStart"/>
      <w:r w:rsidRPr="00A54338">
        <w:rPr>
          <w:rFonts w:ascii="Times New Roman" w:hAnsi="Times New Roman" w:cs="Times New Roman"/>
          <w:sz w:val="24"/>
          <w:szCs w:val="24"/>
        </w:rPr>
        <w:t>Настоящим  сообщаю</w:t>
      </w:r>
      <w:proofErr w:type="gramEnd"/>
      <w:r w:rsidRPr="00A54338">
        <w:rPr>
          <w:rFonts w:ascii="Times New Roman" w:hAnsi="Times New Roman" w:cs="Times New Roman"/>
          <w:sz w:val="24"/>
          <w:szCs w:val="24"/>
        </w:rPr>
        <w:t>,  что  на  земельном  участке иных зданий, строений,</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сооружений нет ____</w:t>
      </w:r>
      <w:r w:rsidR="00D80697">
        <w:rPr>
          <w:rFonts w:ascii="Times New Roman" w:hAnsi="Times New Roman" w:cs="Times New Roman"/>
          <w:sz w:val="24"/>
          <w:szCs w:val="24"/>
        </w:rPr>
        <w:t>___</w:t>
      </w:r>
      <w:r w:rsidRPr="00A54338">
        <w:rPr>
          <w:rFonts w:ascii="Times New Roman" w:hAnsi="Times New Roman" w:cs="Times New Roman"/>
          <w:sz w:val="24"/>
          <w:szCs w:val="24"/>
        </w:rPr>
        <w:t>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(подпись)</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D80697">
      <w:pPr>
        <w:pStyle w:val="ConsPlusNonformat"/>
        <w:ind w:firstLine="708"/>
        <w:jc w:val="both"/>
        <w:rPr>
          <w:rFonts w:ascii="Times New Roman" w:hAnsi="Times New Roman" w:cs="Times New Roman"/>
          <w:sz w:val="24"/>
          <w:szCs w:val="24"/>
        </w:rPr>
      </w:pPr>
      <w:r w:rsidRPr="00A54338">
        <w:rPr>
          <w:rFonts w:ascii="Times New Roman" w:hAnsi="Times New Roman" w:cs="Times New Roman"/>
          <w:sz w:val="24"/>
          <w:szCs w:val="24"/>
        </w:rPr>
        <w:t>Реквизиты решения об изъятии земельного участка для государственных или</w:t>
      </w:r>
      <w:r w:rsidR="00D80697">
        <w:rPr>
          <w:rFonts w:ascii="Times New Roman" w:hAnsi="Times New Roman" w:cs="Times New Roman"/>
          <w:sz w:val="24"/>
          <w:szCs w:val="24"/>
        </w:rPr>
        <w:t xml:space="preserve"> </w:t>
      </w:r>
      <w:proofErr w:type="gramStart"/>
      <w:r w:rsidRPr="00A54338">
        <w:rPr>
          <w:rFonts w:ascii="Times New Roman" w:hAnsi="Times New Roman" w:cs="Times New Roman"/>
          <w:sz w:val="24"/>
          <w:szCs w:val="24"/>
        </w:rPr>
        <w:t>муниципальных  нужд</w:t>
      </w:r>
      <w:proofErr w:type="gramEnd"/>
      <w:r w:rsidRPr="00A54338">
        <w:rPr>
          <w:rFonts w:ascii="Times New Roman" w:hAnsi="Times New Roman" w:cs="Times New Roman"/>
          <w:sz w:val="24"/>
          <w:szCs w:val="24"/>
        </w:rPr>
        <w:t xml:space="preserve"> в случае, если земельный</w:t>
      </w:r>
      <w:r w:rsidR="00D80697">
        <w:rPr>
          <w:rFonts w:ascii="Times New Roman" w:hAnsi="Times New Roman" w:cs="Times New Roman"/>
          <w:sz w:val="24"/>
          <w:szCs w:val="24"/>
        </w:rPr>
        <w:t xml:space="preserve"> участок предоставляется взамен </w:t>
      </w:r>
      <w:r w:rsidRPr="00A54338">
        <w:rPr>
          <w:rFonts w:ascii="Times New Roman" w:hAnsi="Times New Roman" w:cs="Times New Roman"/>
          <w:sz w:val="24"/>
          <w:szCs w:val="24"/>
        </w:rPr>
        <w:t>земельного  участка,  изымаемого для государственных или муниципальных нужд</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D80697">
      <w:pPr>
        <w:pStyle w:val="ConsPlusNonformat"/>
        <w:ind w:firstLine="708"/>
        <w:jc w:val="both"/>
        <w:rPr>
          <w:rFonts w:ascii="Times New Roman" w:hAnsi="Times New Roman" w:cs="Times New Roman"/>
          <w:sz w:val="24"/>
          <w:szCs w:val="24"/>
        </w:rPr>
      </w:pPr>
      <w:r w:rsidRPr="00A54338">
        <w:rPr>
          <w:rFonts w:ascii="Times New Roman" w:hAnsi="Times New Roman" w:cs="Times New Roman"/>
          <w:sz w:val="24"/>
          <w:szCs w:val="24"/>
        </w:rPr>
        <w:t>Реквизиты    решения    об   утверждении   документа   территориального</w:t>
      </w:r>
      <w:r w:rsidR="00D80697">
        <w:rPr>
          <w:rFonts w:ascii="Times New Roman" w:hAnsi="Times New Roman" w:cs="Times New Roman"/>
          <w:sz w:val="24"/>
          <w:szCs w:val="24"/>
        </w:rPr>
        <w:t xml:space="preserve"> </w:t>
      </w:r>
      <w:r w:rsidRPr="00A54338">
        <w:rPr>
          <w:rFonts w:ascii="Times New Roman" w:hAnsi="Times New Roman" w:cs="Times New Roman"/>
          <w:sz w:val="24"/>
          <w:szCs w:val="24"/>
        </w:rPr>
        <w:t>планирования и (или) проекта планировки территории в случае, если зе</w:t>
      </w:r>
      <w:r w:rsidR="00D80697">
        <w:rPr>
          <w:rFonts w:ascii="Times New Roman" w:hAnsi="Times New Roman" w:cs="Times New Roman"/>
          <w:sz w:val="24"/>
          <w:szCs w:val="24"/>
        </w:rPr>
        <w:t xml:space="preserve">мельный </w:t>
      </w:r>
      <w:proofErr w:type="gramStart"/>
      <w:r w:rsidRPr="00A54338">
        <w:rPr>
          <w:rFonts w:ascii="Times New Roman" w:hAnsi="Times New Roman" w:cs="Times New Roman"/>
          <w:sz w:val="24"/>
          <w:szCs w:val="24"/>
        </w:rPr>
        <w:t>участок  предоставляется</w:t>
      </w:r>
      <w:proofErr w:type="gramEnd"/>
      <w:r w:rsidRPr="00A54338">
        <w:rPr>
          <w:rFonts w:ascii="Times New Roman" w:hAnsi="Times New Roman" w:cs="Times New Roman"/>
          <w:sz w:val="24"/>
          <w:szCs w:val="24"/>
        </w:rPr>
        <w:t xml:space="preserve">  для  размещения  о</w:t>
      </w:r>
      <w:r w:rsidR="00D80697">
        <w:rPr>
          <w:rFonts w:ascii="Times New Roman" w:hAnsi="Times New Roman" w:cs="Times New Roman"/>
          <w:sz w:val="24"/>
          <w:szCs w:val="24"/>
        </w:rPr>
        <w:t xml:space="preserve">бъектов,  предусмотренных  этим </w:t>
      </w:r>
      <w:r w:rsidRPr="00A54338">
        <w:rPr>
          <w:rFonts w:ascii="Times New Roman" w:hAnsi="Times New Roman" w:cs="Times New Roman"/>
          <w:sz w:val="24"/>
          <w:szCs w:val="24"/>
        </w:rPr>
        <w:t>документом и (или) этим проектом 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D80697">
      <w:pPr>
        <w:pStyle w:val="ConsPlusNonformat"/>
        <w:ind w:firstLine="708"/>
        <w:jc w:val="both"/>
        <w:rPr>
          <w:rFonts w:ascii="Times New Roman" w:hAnsi="Times New Roman" w:cs="Times New Roman"/>
          <w:sz w:val="24"/>
          <w:szCs w:val="24"/>
        </w:rPr>
      </w:pPr>
      <w:r w:rsidRPr="00A54338">
        <w:rPr>
          <w:rFonts w:ascii="Times New Roman" w:hAnsi="Times New Roman" w:cs="Times New Roman"/>
          <w:sz w:val="24"/>
          <w:szCs w:val="24"/>
        </w:rPr>
        <w:t xml:space="preserve">Реквизиты   решения   о   </w:t>
      </w:r>
      <w:proofErr w:type="gramStart"/>
      <w:r w:rsidRPr="00A54338">
        <w:rPr>
          <w:rFonts w:ascii="Times New Roman" w:hAnsi="Times New Roman" w:cs="Times New Roman"/>
          <w:sz w:val="24"/>
          <w:szCs w:val="24"/>
        </w:rPr>
        <w:t>предварительном  согласовании</w:t>
      </w:r>
      <w:proofErr w:type="gramEnd"/>
      <w:r w:rsidRPr="00A54338">
        <w:rPr>
          <w:rFonts w:ascii="Times New Roman" w:hAnsi="Times New Roman" w:cs="Times New Roman"/>
          <w:sz w:val="24"/>
          <w:szCs w:val="24"/>
        </w:rPr>
        <w:t xml:space="preserve">  предоставления</w:t>
      </w:r>
      <w:r w:rsidR="00D80697">
        <w:rPr>
          <w:rFonts w:ascii="Times New Roman" w:hAnsi="Times New Roman" w:cs="Times New Roman"/>
          <w:sz w:val="24"/>
          <w:szCs w:val="24"/>
        </w:rPr>
        <w:t xml:space="preserve"> </w:t>
      </w:r>
      <w:r w:rsidRPr="00A54338">
        <w:rPr>
          <w:rFonts w:ascii="Times New Roman" w:hAnsi="Times New Roman" w:cs="Times New Roman"/>
          <w:sz w:val="24"/>
          <w:szCs w:val="24"/>
        </w:rPr>
        <w:t>земельного   участка,   в   случае  если  ис</w:t>
      </w:r>
      <w:r w:rsidR="00D80697">
        <w:rPr>
          <w:rFonts w:ascii="Times New Roman" w:hAnsi="Times New Roman" w:cs="Times New Roman"/>
          <w:sz w:val="24"/>
          <w:szCs w:val="24"/>
        </w:rPr>
        <w:t xml:space="preserve">прашиваемый  земельный  участок </w:t>
      </w:r>
      <w:r w:rsidRPr="00A54338">
        <w:rPr>
          <w:rFonts w:ascii="Times New Roman" w:hAnsi="Times New Roman" w:cs="Times New Roman"/>
          <w:sz w:val="24"/>
          <w:szCs w:val="24"/>
        </w:rPr>
        <w:t>образовывался  или  его  границы  уточнялись  на  основании данного решения</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Приложение к заявлению:</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___________________________________________________________________________</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D80697">
      <w:pPr>
        <w:pStyle w:val="ConsPlusNonformat"/>
        <w:ind w:firstLine="708"/>
        <w:jc w:val="both"/>
        <w:rPr>
          <w:rFonts w:ascii="Times New Roman" w:hAnsi="Times New Roman" w:cs="Times New Roman"/>
          <w:sz w:val="24"/>
          <w:szCs w:val="24"/>
        </w:rPr>
      </w:pPr>
      <w:proofErr w:type="gramStart"/>
      <w:r w:rsidRPr="00A54338">
        <w:rPr>
          <w:rFonts w:ascii="Times New Roman" w:hAnsi="Times New Roman" w:cs="Times New Roman"/>
          <w:sz w:val="24"/>
          <w:szCs w:val="24"/>
        </w:rPr>
        <w:t>Документы,  являющиеся</w:t>
      </w:r>
      <w:proofErr w:type="gramEnd"/>
      <w:r w:rsidRPr="00A54338">
        <w:rPr>
          <w:rFonts w:ascii="Times New Roman" w:hAnsi="Times New Roman" w:cs="Times New Roman"/>
          <w:sz w:val="24"/>
          <w:szCs w:val="24"/>
        </w:rPr>
        <w:t xml:space="preserve"> результатом предоставления муниципальной услуги,</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прошу выдать (направить):</w:t>
      </w:r>
    </w:p>
    <w:p w:rsidR="001D4C56" w:rsidRPr="00A54338" w:rsidRDefault="001D4C56" w:rsidP="00A54338">
      <w:pPr>
        <w:pStyle w:val="ConsPlusNonformat"/>
        <w:jc w:val="both"/>
        <w:rPr>
          <w:rFonts w:ascii="Times New Roman" w:hAnsi="Times New Roman" w:cs="Times New Roman"/>
          <w:sz w:val="24"/>
          <w:szCs w:val="24"/>
        </w:rPr>
      </w:pP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w:t>
      </w:r>
      <w:r w:rsidRPr="00A54338">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54338">
        <w:rPr>
          <w:rFonts w:ascii="Times New Roman" w:hAnsi="Times New Roman" w:cs="Times New Roman"/>
          <w:sz w:val="24"/>
          <w:szCs w:val="24"/>
        </w:rPr>
        <w:t xml:space="preserve"> на бумажном носителе при личном обращении в МФЦ;</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w:t>
      </w:r>
      <w:r w:rsidRPr="00A54338">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54338">
        <w:rPr>
          <w:rFonts w:ascii="Times New Roman" w:hAnsi="Times New Roman" w:cs="Times New Roman"/>
          <w:sz w:val="24"/>
          <w:szCs w:val="24"/>
        </w:rPr>
        <w:t xml:space="preserve">  </w:t>
      </w:r>
      <w:proofErr w:type="gramStart"/>
      <w:r w:rsidRPr="00A54338">
        <w:rPr>
          <w:rFonts w:ascii="Times New Roman" w:hAnsi="Times New Roman" w:cs="Times New Roman"/>
          <w:sz w:val="24"/>
          <w:szCs w:val="24"/>
        </w:rPr>
        <w:t>на  бумажном</w:t>
      </w:r>
      <w:proofErr w:type="gramEnd"/>
      <w:r w:rsidRPr="00A54338">
        <w:rPr>
          <w:rFonts w:ascii="Times New Roman" w:hAnsi="Times New Roman" w:cs="Times New Roman"/>
          <w:sz w:val="24"/>
          <w:szCs w:val="24"/>
        </w:rPr>
        <w:t xml:space="preserve">  носителе  почтовым  отправлением  на  почтовый  адрес</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заявителя;</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 xml:space="preserve">    </w:t>
      </w:r>
      <w:r w:rsidRPr="00A54338">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54338">
        <w:rPr>
          <w:rFonts w:ascii="Times New Roman" w:hAnsi="Times New Roman" w:cs="Times New Roman"/>
          <w:sz w:val="24"/>
          <w:szCs w:val="24"/>
        </w:rPr>
        <w:t xml:space="preserve"> </w:t>
      </w:r>
      <w:proofErr w:type="gramStart"/>
      <w:r w:rsidRPr="00A54338">
        <w:rPr>
          <w:rFonts w:ascii="Times New Roman" w:hAnsi="Times New Roman" w:cs="Times New Roman"/>
          <w:sz w:val="24"/>
          <w:szCs w:val="24"/>
        </w:rPr>
        <w:t>в  форме</w:t>
      </w:r>
      <w:proofErr w:type="gramEnd"/>
      <w:r w:rsidRPr="00A54338">
        <w:rPr>
          <w:rFonts w:ascii="Times New Roman" w:hAnsi="Times New Roman" w:cs="Times New Roman"/>
          <w:sz w:val="24"/>
          <w:szCs w:val="24"/>
        </w:rPr>
        <w:t xml:space="preserve">  электронного документа либо скан-образа документа в личном</w:t>
      </w:r>
    </w:p>
    <w:p w:rsidR="001D4C56" w:rsidRPr="00A54338" w:rsidRDefault="001D4C56" w:rsidP="00A54338">
      <w:pPr>
        <w:pStyle w:val="ConsPlusNonformat"/>
        <w:jc w:val="both"/>
        <w:rPr>
          <w:rFonts w:ascii="Times New Roman" w:hAnsi="Times New Roman" w:cs="Times New Roman"/>
          <w:sz w:val="24"/>
          <w:szCs w:val="24"/>
        </w:rPr>
      </w:pPr>
      <w:r w:rsidRPr="00A54338">
        <w:rPr>
          <w:rFonts w:ascii="Times New Roman" w:hAnsi="Times New Roman" w:cs="Times New Roman"/>
          <w:sz w:val="24"/>
          <w:szCs w:val="24"/>
        </w:rPr>
        <w:t>кабинете на Едином портале.</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Согласие</w:t>
      </w:r>
    </w:p>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на обработку персональных данных (для физических лиц)</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 xml:space="preserve">В соответствии с требованиями </w:t>
      </w:r>
      <w:hyperlink r:id="rId178">
        <w:r w:rsidRPr="00A54338">
          <w:rPr>
            <w:rFonts w:ascii="Times New Roman" w:hAnsi="Times New Roman" w:cs="Times New Roman"/>
            <w:sz w:val="24"/>
            <w:szCs w:val="24"/>
          </w:rPr>
          <w:t>статьи 9</w:t>
        </w:r>
      </w:hyperlink>
      <w:r w:rsidRPr="00A54338">
        <w:rPr>
          <w:rFonts w:ascii="Times New Roman" w:hAnsi="Times New Roman" w:cs="Times New Roman"/>
          <w:sz w:val="24"/>
          <w:szCs w:val="24"/>
        </w:rPr>
        <w:t xml:space="preserve"> Федерального закона от 27.07.2006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152-ФЗ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О персональных данных</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w:t>
      </w:r>
      <w:r w:rsidRPr="00A54338">
        <w:rPr>
          <w:rFonts w:ascii="Times New Roman" w:hAnsi="Times New Roman" w:cs="Times New Roman"/>
          <w:sz w:val="24"/>
          <w:szCs w:val="24"/>
        </w:rPr>
        <w:lastRenderedPageBreak/>
        <w:t>документа, подтверждающего полномочия представителя, контактный телефон, а также любых других персональных данных.</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Ф.И.О. заявителя (представителя) ____________________________________</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Подпись заявителя (представителя) ___________________________________</w:t>
      </w:r>
    </w:p>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r w:rsidRPr="00A54338">
        <w:rPr>
          <w:rFonts w:ascii="Times New Roman" w:hAnsi="Times New Roman" w:cs="Times New Roman"/>
          <w:sz w:val="24"/>
          <w:szCs w:val="24"/>
        </w:rPr>
        <w:t>Дата ____________</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Normal"/>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D80697" w:rsidRDefault="00D80697" w:rsidP="00A54338">
      <w:pPr>
        <w:pStyle w:val="ConsPlusNormal"/>
        <w:jc w:val="right"/>
        <w:outlineLvl w:val="1"/>
        <w:rPr>
          <w:rFonts w:ascii="Times New Roman" w:hAnsi="Times New Roman" w:cs="Times New Roman"/>
          <w:sz w:val="24"/>
          <w:szCs w:val="24"/>
        </w:rPr>
      </w:pPr>
    </w:p>
    <w:p w:rsidR="001D4C56" w:rsidRPr="00A54338" w:rsidRDefault="001D4C56" w:rsidP="00A54338">
      <w:pPr>
        <w:pStyle w:val="ConsPlusNormal"/>
        <w:jc w:val="right"/>
        <w:outlineLvl w:val="1"/>
        <w:rPr>
          <w:rFonts w:ascii="Times New Roman" w:hAnsi="Times New Roman" w:cs="Times New Roman"/>
          <w:sz w:val="24"/>
          <w:szCs w:val="24"/>
        </w:rPr>
      </w:pPr>
      <w:r w:rsidRPr="00A54338">
        <w:rPr>
          <w:rFonts w:ascii="Times New Roman" w:hAnsi="Times New Roman" w:cs="Times New Roman"/>
          <w:sz w:val="24"/>
          <w:szCs w:val="24"/>
        </w:rPr>
        <w:lastRenderedPageBreak/>
        <w:t>Приложение 2</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к административному регламенту предоставления муниципальной</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 xml:space="preserve">услуги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в собственность, аренду, постоянное</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(бессрочное) пользование, безвозмездное пользование</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земельного участка, находящегося в государственной или</w:t>
      </w:r>
    </w:p>
    <w:p w:rsidR="001D4C56" w:rsidRPr="00A54338" w:rsidRDefault="001D4C56" w:rsidP="00A54338">
      <w:pPr>
        <w:pStyle w:val="ConsPlusNormal"/>
        <w:jc w:val="right"/>
        <w:rPr>
          <w:rFonts w:ascii="Times New Roman" w:hAnsi="Times New Roman" w:cs="Times New Roman"/>
          <w:sz w:val="24"/>
          <w:szCs w:val="24"/>
        </w:rPr>
      </w:pPr>
      <w:r w:rsidRPr="00A54338">
        <w:rPr>
          <w:rFonts w:ascii="Times New Roman" w:hAnsi="Times New Roman" w:cs="Times New Roman"/>
          <w:sz w:val="24"/>
          <w:szCs w:val="24"/>
        </w:rPr>
        <w:t>муниципальной собственности, без проведения торгов</w:t>
      </w:r>
      <w:r w:rsidR="00A54338"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p>
    <w:p w:rsidR="001D4C56" w:rsidRPr="00A54338" w:rsidRDefault="001D4C56" w:rsidP="00A54338">
      <w:pPr>
        <w:pStyle w:val="ConsPlusTitle"/>
        <w:jc w:val="center"/>
        <w:rPr>
          <w:rFonts w:ascii="Times New Roman" w:hAnsi="Times New Roman" w:cs="Times New Roman"/>
          <w:sz w:val="24"/>
          <w:szCs w:val="24"/>
        </w:rPr>
      </w:pPr>
      <w:bookmarkStart w:id="22" w:name="P777"/>
      <w:bookmarkEnd w:id="22"/>
      <w:r w:rsidRPr="00A54338">
        <w:rPr>
          <w:rFonts w:ascii="Times New Roman" w:hAnsi="Times New Roman" w:cs="Times New Roman"/>
          <w:sz w:val="24"/>
          <w:szCs w:val="24"/>
        </w:rPr>
        <w:t>ПРИЗНАКИ,</w:t>
      </w:r>
    </w:p>
    <w:p w:rsidR="001D4C56" w:rsidRPr="00A54338" w:rsidRDefault="001D4C56" w:rsidP="00A54338">
      <w:pPr>
        <w:pStyle w:val="ConsPlusTitle"/>
        <w:jc w:val="center"/>
        <w:rPr>
          <w:rFonts w:ascii="Times New Roman" w:hAnsi="Times New Roman" w:cs="Times New Roman"/>
          <w:sz w:val="24"/>
          <w:szCs w:val="24"/>
        </w:rPr>
      </w:pPr>
      <w:r w:rsidRPr="00A54338">
        <w:rPr>
          <w:rFonts w:ascii="Times New Roman" w:hAnsi="Times New Roman" w:cs="Times New Roman"/>
          <w:sz w:val="24"/>
          <w:szCs w:val="24"/>
        </w:rPr>
        <w:t>ОПРЕДЕЛЯЮЩИЕ ВАРИАНТ ПРЕДОСТАВЛЕНИЯ МУНИЦИПАЛЬНОЙ УСЛУГИ</w:t>
      </w:r>
    </w:p>
    <w:p w:rsidR="001D4C56" w:rsidRPr="00A54338" w:rsidRDefault="001D4C56" w:rsidP="00A5433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05"/>
        <w:gridCol w:w="5443"/>
      </w:tblGrid>
      <w:tr w:rsidR="00A54338" w:rsidRPr="00A54338">
        <w:tc>
          <w:tcPr>
            <w:tcW w:w="454" w:type="dxa"/>
          </w:tcPr>
          <w:p w:rsidR="001D4C56" w:rsidRPr="00A54338" w:rsidRDefault="00A54338"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w:t>
            </w:r>
            <w:r w:rsidR="001D4C56" w:rsidRPr="00A54338">
              <w:rPr>
                <w:rFonts w:ascii="Times New Roman" w:hAnsi="Times New Roman" w:cs="Times New Roman"/>
                <w:sz w:val="24"/>
                <w:szCs w:val="24"/>
              </w:rPr>
              <w:t xml:space="preserve"> п/п</w:t>
            </w:r>
          </w:p>
        </w:tc>
        <w:tc>
          <w:tcPr>
            <w:tcW w:w="3005"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Наименование признака</w:t>
            </w:r>
          </w:p>
        </w:tc>
        <w:tc>
          <w:tcPr>
            <w:tcW w:w="5443"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Значения признака</w:t>
            </w:r>
          </w:p>
        </w:tc>
      </w:tr>
      <w:tr w:rsidR="00A54338" w:rsidRPr="00A54338">
        <w:tc>
          <w:tcPr>
            <w:tcW w:w="454"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1</w:t>
            </w:r>
          </w:p>
        </w:tc>
        <w:tc>
          <w:tcPr>
            <w:tcW w:w="3005"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2</w:t>
            </w:r>
          </w:p>
        </w:tc>
        <w:tc>
          <w:tcPr>
            <w:tcW w:w="5443" w:type="dxa"/>
          </w:tcPr>
          <w:p w:rsidR="001D4C56" w:rsidRPr="00A54338" w:rsidRDefault="001D4C56" w:rsidP="00A54338">
            <w:pPr>
              <w:pStyle w:val="ConsPlusNormal"/>
              <w:jc w:val="center"/>
              <w:rPr>
                <w:rFonts w:ascii="Times New Roman" w:hAnsi="Times New Roman" w:cs="Times New Roman"/>
                <w:sz w:val="24"/>
                <w:szCs w:val="24"/>
              </w:rPr>
            </w:pPr>
            <w:r w:rsidRPr="00A54338">
              <w:rPr>
                <w:rFonts w:ascii="Times New Roman" w:hAnsi="Times New Roman" w:cs="Times New Roman"/>
                <w:sz w:val="24"/>
                <w:szCs w:val="24"/>
              </w:rPr>
              <w:t>3</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Цель обращения</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в аренду без проведения торгов;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в безвозмездное пользование;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предоставление земельного участка в постоянное (бессрочное) пользование</w:t>
            </w:r>
          </w:p>
        </w:tc>
      </w:tr>
      <w:tr w:rsidR="00A54338" w:rsidRPr="00A54338">
        <w:tc>
          <w:tcPr>
            <w:tcW w:w="8902" w:type="dxa"/>
            <w:gridSpan w:val="3"/>
          </w:tcPr>
          <w:p w:rsidR="001D4C56" w:rsidRPr="00A54338" w:rsidRDefault="001D4C56" w:rsidP="00A54338">
            <w:pPr>
              <w:pStyle w:val="ConsPlusNormal"/>
              <w:outlineLvl w:val="2"/>
              <w:rPr>
                <w:rFonts w:ascii="Times New Roman" w:hAnsi="Times New Roman" w:cs="Times New Roman"/>
                <w:sz w:val="24"/>
                <w:szCs w:val="24"/>
              </w:rPr>
            </w:pPr>
            <w:r w:rsidRPr="00A5433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54338">
              <w:rPr>
                <w:rFonts w:ascii="Times New Roman" w:hAnsi="Times New Roman" w:cs="Times New Roman"/>
                <w:sz w:val="24"/>
                <w:szCs w:val="24"/>
              </w:rPr>
              <w:t>подуслуги</w:t>
            </w:r>
            <w:proofErr w:type="spellEnd"/>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земельного участка в аренду</w:t>
            </w:r>
            <w:r w:rsidR="00A54338" w:rsidRPr="00A54338">
              <w:rPr>
                <w:rFonts w:ascii="Times New Roman" w:hAnsi="Times New Roman" w:cs="Times New Roman"/>
                <w:sz w:val="24"/>
                <w:szCs w:val="24"/>
              </w:rPr>
              <w:t>»</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Кто обращается за услугой?</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заявитель;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представитель</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физическое лицо;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индивидуальный предприниматель;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юридическое лицо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Заявитель является иностранным юридическим лицом?</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юридическое лицо зарегистрировано в РФ;</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иностранное юридическое лицо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(физическое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лицо, у которого изъят арендованный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гражданин, испрашивающий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для сенокошения, выпаса животных, огородничества;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лицо, с которым заключен договор о развитии застроенной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лицо, уполномоченное решением общего собрания членов садоводческого или огороднического товарищества;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член садоводческого или огороднического товарищества;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 гражданин, имеющий право на первоочередное предоставление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8) собственник здания, сооружения, расположенного на земельном участке, помещения в них;</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 собственник объекта незавершенного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 лицо, имеющее право на приобретение в собственность участка без торгов</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арендатора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участка, имеющий право на заключение нового договора аренды;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арендатор участка, из которого образован испрашиваемый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исходного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исходный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исходный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объект незавершенного строительства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заявителя на испрашиваемый участок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(индивидуальный предприниматель)?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крестьянское (фермерское) хозяйство, испрашивающее участок для осуществления своей деятельности;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собственник объекта незавершенного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4) крестьянское (фермерское) хозяйство, использующее участок сельскохозяйственного назначения;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лицо, с которым заключен договор о развитии застроенной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лицо, у которого изъят арендованный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7) </w:t>
            </w:r>
            <w:proofErr w:type="spellStart"/>
            <w:r w:rsidRPr="00A54338">
              <w:rPr>
                <w:rFonts w:ascii="Times New Roman" w:hAnsi="Times New Roman" w:cs="Times New Roman"/>
                <w:sz w:val="24"/>
                <w:szCs w:val="24"/>
              </w:rPr>
              <w:t>недропользователь</w:t>
            </w:r>
            <w:proofErr w:type="spellEnd"/>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 резидент особой экономической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 лицо, с которым заключено концессионное 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 лицо, заключившее договор об освоении территории в целях строительства и эксплуатации наемного дома коммерческого использования;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11) лицо, с которым заключено </w:t>
            </w:r>
            <w:proofErr w:type="spellStart"/>
            <w:r w:rsidRPr="00A54338">
              <w:rPr>
                <w:rFonts w:ascii="Times New Roman" w:hAnsi="Times New Roman" w:cs="Times New Roman"/>
                <w:sz w:val="24"/>
                <w:szCs w:val="24"/>
              </w:rPr>
              <w:t>охотхозяйственное</w:t>
            </w:r>
            <w:proofErr w:type="spellEnd"/>
            <w:r w:rsidRPr="00A54338">
              <w:rPr>
                <w:rFonts w:ascii="Times New Roman" w:hAnsi="Times New Roman" w:cs="Times New Roman"/>
                <w:sz w:val="24"/>
                <w:szCs w:val="24"/>
              </w:rPr>
              <w:t xml:space="preserve"> 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12) лицо, испрашивающее участок для размещения водохранилища и (или) гидротехнического сооружения;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13) резидент зоны территориального развития,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включенный в реестр резидентов такой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14) участник свободной экономической зоны на территориях Республики Крым и города федерального значения Севастополя;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15) лицо, имеющее право на добычу (вылов)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16) лицо, осуществляющее товарную </w:t>
            </w:r>
            <w:proofErr w:type="spellStart"/>
            <w:r w:rsidRPr="00A54338">
              <w:rPr>
                <w:rFonts w:ascii="Times New Roman" w:hAnsi="Times New Roman" w:cs="Times New Roman"/>
                <w:sz w:val="24"/>
                <w:szCs w:val="24"/>
              </w:rPr>
              <w:t>аквакультуру</w:t>
            </w:r>
            <w:proofErr w:type="spellEnd"/>
            <w:r w:rsidRPr="00A54338">
              <w:rPr>
                <w:rFonts w:ascii="Times New Roman" w:hAnsi="Times New Roman" w:cs="Times New Roman"/>
                <w:sz w:val="24"/>
                <w:szCs w:val="24"/>
              </w:rPr>
              <w:t xml:space="preserve"> (товарное рыбоводство);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17) лицо, имеющее право на приобретение в собственность участка без торгов</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арендатора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участка, имеющий право на заключение нового договора аренды;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арендатор участка из которого образован испрашиваемый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арендатор участка, предназначенного для ведения сельскохозяйственного производства; 4) арендатор участка, предоставленного для комплексного освоения территории, из которого образован испрашиваемый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 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исходного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Крестьянское (фермерское) хозяйство создано несколькими гражданами?</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крестьянское (фермерское) хозяйство создано одним гражданином;</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крестьянское (фермерское) хозяйство создано двумя или более гражданами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объект незавершенного строительства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заявителя на испрашиваемый участок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осуществляет недропользование?</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проектная документация на выполнение работ, связанных с пользованием недрами;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решение о предоставлении в пользование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о предоставлении рыбопромыслового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договор пользования водными биологическими ресурсами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(юридическое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лицо, с которым заключен договор о развитии застроенной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собственник или пользователь здания, сооружения, помещений в них;</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собственник объекта незавершенного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некоммерческая организация, которой участок предоставлен для комплексного освоения в целях индивидуального жилищного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 лицо, с которым заключен договор об освоении территории в целях строительства стандартного жилья;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 лицо, с которым заключен договор о комплексном освоении территории для строительства жилья;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 лицо, с которым заключен договор о комплексном развитии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 лицо, использующее участок на праве постоянного (бессрочного) 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11) крестьянское (фермерское) хозяйство, использующее участок сельскохозяйственного назначения;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12) крестьянское (фермерское) хозяйство,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испрашивающее участок для осуществления своей деятельности;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13) лицо, испрашивающее участок для размещения социальных объектов;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14) лицо, испрашивающее участок для выполнения международных обязательств;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15) лицо, у которого изъят арендованный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16) религиозная организация;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17) казачье общество;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18) лицо, имеющее право на приобретение в собственность участка без торгов;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19) </w:t>
            </w:r>
            <w:proofErr w:type="spellStart"/>
            <w:r w:rsidRPr="00A54338">
              <w:rPr>
                <w:rFonts w:ascii="Times New Roman" w:hAnsi="Times New Roman" w:cs="Times New Roman"/>
                <w:sz w:val="24"/>
                <w:szCs w:val="24"/>
              </w:rPr>
              <w:t>недропользователь</w:t>
            </w:r>
            <w:proofErr w:type="spellEnd"/>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20) резидент особой экономической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21)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22) лицо, с которым заключено соглашение о взаимодействии в сфере развития инфраструктуры особой экономической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23) лицо, с которым заключено концессионное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24) лицо, заключившее договор об освоении территории в целях строительства и эксплуатации наемного дома;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25) лицо, с которым заключен специальный инвестиционный контракт;</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26) лицо, с которым заключено </w:t>
            </w:r>
            <w:proofErr w:type="spellStart"/>
            <w:r w:rsidRPr="00A54338">
              <w:rPr>
                <w:rFonts w:ascii="Times New Roman" w:hAnsi="Times New Roman" w:cs="Times New Roman"/>
                <w:sz w:val="24"/>
                <w:szCs w:val="24"/>
              </w:rPr>
              <w:t>охотхозяйственное</w:t>
            </w:r>
            <w:proofErr w:type="spellEnd"/>
            <w:r w:rsidRPr="00A54338">
              <w:rPr>
                <w:rFonts w:ascii="Times New Roman" w:hAnsi="Times New Roman" w:cs="Times New Roman"/>
                <w:sz w:val="24"/>
                <w:szCs w:val="24"/>
              </w:rPr>
              <w:t xml:space="preserve"> 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27) лицо, испрашивающее участок для размещения водохранилища или гидротехнического сооружения;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28) резидент зоны территориального развития,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включенный в реестр резидентов такой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29) участник свободной экономической зоны на территориях Республики Крым и города федерального значения Севастополя;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30) лицо, имеющее право на добычу (вылов)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31) лицо, осуществляющее товарную </w:t>
            </w:r>
            <w:proofErr w:type="spellStart"/>
            <w:r w:rsidRPr="00A54338">
              <w:rPr>
                <w:rFonts w:ascii="Times New Roman" w:hAnsi="Times New Roman" w:cs="Times New Roman"/>
                <w:sz w:val="24"/>
                <w:szCs w:val="24"/>
              </w:rPr>
              <w:t>аквакультуру</w:t>
            </w:r>
            <w:proofErr w:type="spellEnd"/>
            <w:r w:rsidRPr="00A54338">
              <w:rPr>
                <w:rFonts w:ascii="Times New Roman" w:hAnsi="Times New Roman" w:cs="Times New Roman"/>
                <w:sz w:val="24"/>
                <w:szCs w:val="24"/>
              </w:rPr>
              <w:t xml:space="preserve"> (товарное рыбоводство);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32) научно-технологический центр или фонд;</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33) публично-правовая компания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Единый заказчик в сфере строительства</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34) государственная компания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Российские автомобильные дороги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35) открытое акционерное общество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Российские железные дороги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36) лицо, испрашивающее участок в соответствии с указом или распоряжением Президента Российской Федерации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25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арендатора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участка, имеющий право на заключение нового договора аренды;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арендатор участка, из которого образован испрашиваемый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исходного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объект незавершенного строительства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заявителя на испрашиваемый участок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объект не относится к объектам федерального, регионального, местного 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заявителя на испрашиваемый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обращается за получением участка?</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распоряжение Правительства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распоряжение высшего должностного лица субъекта Российской Федерации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На основании какого </w:t>
            </w:r>
            <w:r w:rsidRPr="00A54338">
              <w:rPr>
                <w:rFonts w:ascii="Times New Roman" w:hAnsi="Times New Roman" w:cs="Times New Roman"/>
                <w:sz w:val="24"/>
                <w:szCs w:val="24"/>
              </w:rPr>
              <w:lastRenderedPageBreak/>
              <w:t>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36.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осуществляет недропользование?</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проектная документация на выполнение работ, связанных с пользованием недрами;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Какой вид использования наемного дома планируется осуществлять?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коммерческое использование;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социальное использование</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решение о предоставлении в пользование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о предоставлении рыбопромыслового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договор пользования водными биологическими ресурсами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обращается за получением участка?</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указ Президента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распоряжение Президента Российской Федерации</w:t>
            </w:r>
          </w:p>
        </w:tc>
      </w:tr>
      <w:tr w:rsidR="00A54338" w:rsidRPr="00A54338">
        <w:tc>
          <w:tcPr>
            <w:tcW w:w="454" w:type="dxa"/>
            <w:tcBorders>
              <w:bottom w:val="nil"/>
            </w:tcBorders>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40.</w:t>
            </w:r>
          </w:p>
        </w:tc>
        <w:tc>
          <w:tcPr>
            <w:tcW w:w="3005" w:type="dxa"/>
            <w:vMerge w:val="restart"/>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(иностранное юридическое лицо)?</w:t>
            </w:r>
          </w:p>
        </w:tc>
        <w:tc>
          <w:tcPr>
            <w:tcW w:w="5443" w:type="dxa"/>
            <w:vMerge w:val="restart"/>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лицо, с которым заключен договор о развитии застроенной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собственник или пользователь здания, сооружения, помещений в них;</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собственник объекта незавершенного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лицо, с которым заключен договор о комплексном развитии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 лицо, испрашивающее участок для размещения социальных объектов;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 лицо, испрашивающее участок для выполнения международных обязательств;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 лицо, у которого изъят арендованный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 лицо, имеющее право на приобретение в собственность участка без торгов;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11) </w:t>
            </w:r>
            <w:proofErr w:type="spellStart"/>
            <w:r w:rsidRPr="00A54338">
              <w:rPr>
                <w:rFonts w:ascii="Times New Roman" w:hAnsi="Times New Roman" w:cs="Times New Roman"/>
                <w:sz w:val="24"/>
                <w:szCs w:val="24"/>
              </w:rPr>
              <w:t>недропользователь</w:t>
            </w:r>
            <w:proofErr w:type="spellEnd"/>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12) резидент особой экономической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13) лицо, с которым заключено соглашение о взаимодействии в сфере развития инфраструктуры особой экономической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14) лицо, с которым заключено концессионное 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15) лицо, заключившее договор об освоении территории в целях строительства и эксплуатации наемного дома;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16) лицо, с которым заключен специальный инвестиционный контракт;</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17) лицо, с которым заключено </w:t>
            </w:r>
            <w:proofErr w:type="spellStart"/>
            <w:r w:rsidRPr="00A54338">
              <w:rPr>
                <w:rFonts w:ascii="Times New Roman" w:hAnsi="Times New Roman" w:cs="Times New Roman"/>
                <w:sz w:val="24"/>
                <w:szCs w:val="24"/>
              </w:rPr>
              <w:t>охотхозяйственное</w:t>
            </w:r>
            <w:proofErr w:type="spellEnd"/>
            <w:r w:rsidRPr="00A54338">
              <w:rPr>
                <w:rFonts w:ascii="Times New Roman" w:hAnsi="Times New Roman" w:cs="Times New Roman"/>
                <w:sz w:val="24"/>
                <w:szCs w:val="24"/>
              </w:rPr>
              <w:t xml:space="preserve"> соглашение;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18) лицо, испрашивающее участок для размещения Водохранилища или гидротехнического сооружения;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19) резидент зоны территориального развития, включенный в реестр резидентов такой зоны;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20) лицо, имеющее право на добычу (вылов)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21) лицо, осуществляющее товарную </w:t>
            </w:r>
            <w:proofErr w:type="spellStart"/>
            <w:r w:rsidRPr="00A54338">
              <w:rPr>
                <w:rFonts w:ascii="Times New Roman" w:hAnsi="Times New Roman" w:cs="Times New Roman"/>
                <w:sz w:val="24"/>
                <w:szCs w:val="24"/>
              </w:rPr>
              <w:t>аквакультуру</w:t>
            </w:r>
            <w:proofErr w:type="spellEnd"/>
            <w:r w:rsidRPr="00A54338">
              <w:rPr>
                <w:rFonts w:ascii="Times New Roman" w:hAnsi="Times New Roman" w:cs="Times New Roman"/>
                <w:sz w:val="24"/>
                <w:szCs w:val="24"/>
              </w:rPr>
              <w:t xml:space="preserve"> (товарное рыбоводство);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22) лицо, испрашивающее участок в соответствии с указом или распоряжением Президента Российской Федерации</w:t>
            </w: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blPrEx>
          <w:tblBorders>
            <w:insideH w:val="nil"/>
          </w:tblBorders>
        </w:tblPrEx>
        <w:tc>
          <w:tcPr>
            <w:tcW w:w="454" w:type="dxa"/>
            <w:tcBorders>
              <w:top w:val="nil"/>
              <w:bottom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c>
          <w:tcPr>
            <w:tcW w:w="454" w:type="dxa"/>
            <w:tcBorders>
              <w:top w:val="nil"/>
            </w:tcBorders>
          </w:tcPr>
          <w:p w:rsidR="001D4C56" w:rsidRPr="00A54338" w:rsidRDefault="001D4C56" w:rsidP="00A54338">
            <w:pPr>
              <w:pStyle w:val="ConsPlusNormal"/>
              <w:rPr>
                <w:rFonts w:ascii="Times New Roman" w:hAnsi="Times New Roman" w:cs="Times New Roman"/>
                <w:sz w:val="24"/>
                <w:szCs w:val="24"/>
              </w:rPr>
            </w:pPr>
          </w:p>
        </w:tc>
        <w:tc>
          <w:tcPr>
            <w:tcW w:w="3005" w:type="dxa"/>
            <w:vMerge/>
          </w:tcPr>
          <w:p w:rsidR="001D4C56" w:rsidRPr="00A54338" w:rsidRDefault="001D4C56" w:rsidP="00A54338">
            <w:pPr>
              <w:pStyle w:val="ConsPlusNormal"/>
              <w:rPr>
                <w:rFonts w:ascii="Times New Roman" w:hAnsi="Times New Roman" w:cs="Times New Roman"/>
                <w:sz w:val="24"/>
                <w:szCs w:val="24"/>
              </w:rPr>
            </w:pPr>
          </w:p>
        </w:tc>
        <w:tc>
          <w:tcPr>
            <w:tcW w:w="5443" w:type="dxa"/>
            <w:vMerge/>
          </w:tcPr>
          <w:p w:rsidR="001D4C56" w:rsidRPr="00A54338" w:rsidRDefault="001D4C56" w:rsidP="00A54338">
            <w:pPr>
              <w:pStyle w:val="ConsPlusNormal"/>
              <w:rPr>
                <w:rFonts w:ascii="Times New Roman" w:hAnsi="Times New Roman" w:cs="Times New Roman"/>
                <w:sz w:val="24"/>
                <w:szCs w:val="24"/>
              </w:rPr>
            </w:pP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арендатора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арендатор участка, имеющий право на заключение нового договора аренды;</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арендатор участка, из которого образован испрашиваемый участок;</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Договор аренды исходного земельного участка зарегистрирован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договор зарегистрирован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не зарегистрирован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объект незавершенного строительства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Право заявителя на испрашиваемый участок в </w:t>
            </w:r>
            <w:r w:rsidRPr="00A54338">
              <w:rPr>
                <w:rFonts w:ascii="Times New Roman" w:hAnsi="Times New Roman" w:cs="Times New Roman"/>
                <w:sz w:val="24"/>
                <w:szCs w:val="24"/>
              </w:rPr>
              <w:lastRenderedPageBreak/>
              <w:t>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объект не относится к объектам федерального, регионального, местного 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объект относится к объектам федерального,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регионального или местного значения</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обращается за предоставлением земельного участка?</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распоряжение Правительства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распоряжение высшего должностного лица субъекта Российской Федерации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осуществляет недропользование?</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проектная документация на выполнение работ, связанных с пользованием недрами;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Какой вид использования наемного дома планируется осуществлять?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коммерческое использование;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социальное использование</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решение о предоставлении в пользование водных биологических ресурсов;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договор о предоставлении рыбопромыслового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договор пользования водными Биологическими ресурсами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заявитель обращается за получением участка?</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указ Президента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распоряжение Президента Российской Федерации</w:t>
            </w:r>
          </w:p>
        </w:tc>
      </w:tr>
      <w:tr w:rsidR="00A54338" w:rsidRPr="00A54338">
        <w:tc>
          <w:tcPr>
            <w:tcW w:w="8902" w:type="dxa"/>
            <w:gridSpan w:val="3"/>
          </w:tcPr>
          <w:p w:rsidR="001D4C56" w:rsidRPr="00A54338" w:rsidRDefault="001D4C56" w:rsidP="00A54338">
            <w:pPr>
              <w:pStyle w:val="ConsPlusNormal"/>
              <w:outlineLvl w:val="2"/>
              <w:rPr>
                <w:rFonts w:ascii="Times New Roman" w:hAnsi="Times New Roman" w:cs="Times New Roman"/>
                <w:sz w:val="24"/>
                <w:szCs w:val="24"/>
              </w:rPr>
            </w:pPr>
            <w:r w:rsidRPr="00A5433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54338">
              <w:rPr>
                <w:rFonts w:ascii="Times New Roman" w:hAnsi="Times New Roman" w:cs="Times New Roman"/>
                <w:sz w:val="24"/>
                <w:szCs w:val="24"/>
              </w:rPr>
              <w:t>подуслуги</w:t>
            </w:r>
            <w:proofErr w:type="spellEnd"/>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земельного участка в собственность за плату</w:t>
            </w:r>
            <w:r w:rsidR="00A54338" w:rsidRPr="00A54338">
              <w:rPr>
                <w:rFonts w:ascii="Times New Roman" w:hAnsi="Times New Roman" w:cs="Times New Roman"/>
                <w:sz w:val="24"/>
                <w:szCs w:val="24"/>
              </w:rPr>
              <w:t>»</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Кто обращается за услугой?</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заявитель;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представитель</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физическое лицо;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индивидуальный предприниматель;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юридическое лицо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Заявитель является иностранным юридическим лицом?</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юридическое лицо зарегистрировано в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иностранное юридическое лицо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58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(физическое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собственник здания, сооружения либо помещения в здании, сооружении;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член садоводческого или огороднического некоммерческого товарищества</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садоводческого или огороднического товарищества на исходный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(индивидуальный предприниматель)?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собственник здания, сооружения, либо помещения в здании, сооружении;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лицо, с которым заключен договор о комплексном освоении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арендатор участка для ведения сельскохозяйственного производства;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крестьянское (фермерское) хозяйство, испрашивающее участок для осуществления своей деятельности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Крестьянское (фермерское) хозяйство создано несколькими гражданами?</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крестьянское (фермерское) хозяйство создано двумя или более гражданами;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крестьянское (фермерское) хозяйство создано одним гражданином</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(юридическое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собственник здания, сооружения либо помещения в здании, сооружении;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арендатор участка для ведения сельскохозяйственного производства;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лицо, с которым заключен договор о комплексном освоении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лицо, использующее земельный участок на праве постоянного (бессрочного) 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5) крестьянское (фермерское) хозяйство, использующее участок сельскохозяйственного назначения;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крестьянское (фермерское) хозяйство, испрашивающее участок для осуществления своей деятельности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67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(иностранное юридическое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лицо, с которым заключен договор о комплексном освоении территории;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собственник здания, сооружения либо помещения в здании, сооружении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здание, сооружение, помещение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испрашиваемый земельный участок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8902" w:type="dxa"/>
            <w:gridSpan w:val="3"/>
          </w:tcPr>
          <w:p w:rsidR="001D4C56" w:rsidRPr="00A54338" w:rsidRDefault="001D4C56" w:rsidP="00A54338">
            <w:pPr>
              <w:pStyle w:val="ConsPlusNormal"/>
              <w:outlineLvl w:val="2"/>
              <w:rPr>
                <w:rFonts w:ascii="Times New Roman" w:hAnsi="Times New Roman" w:cs="Times New Roman"/>
                <w:sz w:val="24"/>
                <w:szCs w:val="24"/>
              </w:rPr>
            </w:pPr>
            <w:r w:rsidRPr="00A5433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54338">
              <w:rPr>
                <w:rFonts w:ascii="Times New Roman" w:hAnsi="Times New Roman" w:cs="Times New Roman"/>
                <w:sz w:val="24"/>
                <w:szCs w:val="24"/>
              </w:rPr>
              <w:t>подуслуги</w:t>
            </w:r>
            <w:proofErr w:type="spellEnd"/>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Предоставление земельного участка в безвозмездное пользование</w:t>
            </w:r>
            <w:r w:rsidR="00A54338" w:rsidRPr="00A54338">
              <w:rPr>
                <w:rFonts w:ascii="Times New Roman" w:hAnsi="Times New Roman" w:cs="Times New Roman"/>
                <w:sz w:val="24"/>
                <w:szCs w:val="24"/>
              </w:rPr>
              <w:t>»</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Кто обращается за услугой?</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заявитель;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представитель</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физическое лицо;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индивидуальный предприниматель;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юридическое лицо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(физическое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гражданин, испрашивающий участок для индивидуального жилищного строительства, личного подсобного хозяйства;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работник организации, которой участок предоставлен в постоянное (бессрочное) пользование;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работник в муниципальном образовании и по установленной законодательством специальности;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гражданин, которому предоставлено служебное помещение в виде жилого дома;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гражданин, испрашивающий участок для сельскохозяйственной деятельности;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6) лицо, у которого изъят участок, который был предоставлен на праве безвозмездного 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 лицо, относящееся к коренным малочисленным народам Севера, Сибири и Дальнего Востока Российской Федерации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76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(индивидуальный предприниматель)?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2) лицо, испрашивающее участок для сельскохозяйственного, </w:t>
            </w:r>
            <w:proofErr w:type="spellStart"/>
            <w:r w:rsidRPr="00A54338">
              <w:rPr>
                <w:rFonts w:ascii="Times New Roman" w:hAnsi="Times New Roman" w:cs="Times New Roman"/>
                <w:sz w:val="24"/>
                <w:szCs w:val="24"/>
              </w:rPr>
              <w:t>охотхозяйственного</w:t>
            </w:r>
            <w:proofErr w:type="spellEnd"/>
            <w:r w:rsidRPr="00A54338">
              <w:rPr>
                <w:rFonts w:ascii="Times New Roman" w:hAnsi="Times New Roman" w:cs="Times New Roman"/>
                <w:sz w:val="24"/>
                <w:szCs w:val="24"/>
              </w:rPr>
              <w:t>, лесохозяйственного использования;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крестьянское (фермерское) хозяйство, испрашивающее участок для осуществления своей деятельности;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4) лицо, у которого изъят участок, предоставленный в безвозмездное пользование</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78</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Крестьянское (фермерское) хозяйство создано несколькими гражданами?</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крестьянское (фермерское) хозяйство создано одним гражданином;</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крестьянское (фермерское) хозяйство создано двумя и более гражданами</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79</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80</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 (юридическое лицо)?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религиозная организация;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4) лицо, испрашивающее участок для сельскохозяйственного, </w:t>
            </w:r>
            <w:proofErr w:type="spellStart"/>
            <w:r w:rsidRPr="00A54338">
              <w:rPr>
                <w:rFonts w:ascii="Times New Roman" w:hAnsi="Times New Roman" w:cs="Times New Roman"/>
                <w:sz w:val="24"/>
                <w:szCs w:val="24"/>
              </w:rPr>
              <w:t>охотхозяйственного</w:t>
            </w:r>
            <w:proofErr w:type="spellEnd"/>
            <w:r w:rsidRPr="00A54338">
              <w:rPr>
                <w:rFonts w:ascii="Times New Roman" w:hAnsi="Times New Roman" w:cs="Times New Roman"/>
                <w:sz w:val="24"/>
                <w:szCs w:val="24"/>
              </w:rPr>
              <w:t>, лесохозяйственного использования;</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5) садовое или огородническое некоммерческое товарищество;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8) община лиц, относящихся к коренным </w:t>
            </w:r>
            <w:r w:rsidRPr="00A54338">
              <w:rPr>
                <w:rFonts w:ascii="Times New Roman" w:hAnsi="Times New Roman" w:cs="Times New Roman"/>
                <w:sz w:val="24"/>
                <w:szCs w:val="24"/>
              </w:rPr>
              <w:lastRenderedPageBreak/>
              <w:t>малочисленным народам Севера, Сибири и Дальнего Востока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9) лицо, у которого изъят участок, предоставленный в безвозмездное пользование;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10) государственное или муниципальное учреждение;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11) казенное предприятие;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12) центр исторического наследия Президента Российской Федерации;</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13) АО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Почта России</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 xml:space="preserve">14) публично-правовая компания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Единый заказчик в сфере строительства</w:t>
            </w:r>
            <w:r w:rsidR="00A54338" w:rsidRPr="00A54338">
              <w:rPr>
                <w:rFonts w:ascii="Times New Roman" w:hAnsi="Times New Roman" w:cs="Times New Roman"/>
                <w:sz w:val="24"/>
                <w:szCs w:val="24"/>
              </w:rPr>
              <w:t>»</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lastRenderedPageBreak/>
              <w:t>81</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Строительство объекта недвижимости на испрашиваемом участке завершено?</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строительство объекта недвижимости завершено;</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строительство объекта недвижимости не завершено</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82</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на объект недвижимости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83</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Право заявителя на объект недвижимости зарегистрировано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84</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Зарегистрировано ли право на испрашиваемый земельный участок в ЕГРН?</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право зарегистрировано в ЕГРН;</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право не зарегистрировано в ЕГРН</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85</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На основании какого документа был изъят земельный участок?</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соглашение об изъятии земельного участка;</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решение суда, на основании которого изъят земельный участок</w:t>
            </w:r>
          </w:p>
        </w:tc>
      </w:tr>
      <w:tr w:rsidR="00A54338" w:rsidRPr="00A54338">
        <w:tc>
          <w:tcPr>
            <w:tcW w:w="8902" w:type="dxa"/>
            <w:gridSpan w:val="3"/>
          </w:tcPr>
          <w:p w:rsidR="001D4C56" w:rsidRPr="00A54338" w:rsidRDefault="001D4C56" w:rsidP="00A54338">
            <w:pPr>
              <w:pStyle w:val="ConsPlusNormal"/>
              <w:outlineLvl w:val="2"/>
              <w:rPr>
                <w:rFonts w:ascii="Times New Roman" w:hAnsi="Times New Roman" w:cs="Times New Roman"/>
                <w:sz w:val="24"/>
                <w:szCs w:val="24"/>
              </w:rPr>
            </w:pPr>
            <w:r w:rsidRPr="00A5433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54338">
              <w:rPr>
                <w:rFonts w:ascii="Times New Roman" w:hAnsi="Times New Roman" w:cs="Times New Roman"/>
                <w:sz w:val="24"/>
                <w:szCs w:val="24"/>
              </w:rPr>
              <w:t>подуслуги</w:t>
            </w:r>
            <w:proofErr w:type="spellEnd"/>
            <w:r w:rsidRPr="00A54338">
              <w:rPr>
                <w:rFonts w:ascii="Times New Roman" w:hAnsi="Times New Roman" w:cs="Times New Roman"/>
                <w:sz w:val="24"/>
                <w:szCs w:val="24"/>
              </w:rPr>
              <w:t xml:space="preserve"> </w:t>
            </w:r>
            <w:r w:rsidR="00A54338" w:rsidRPr="00A54338">
              <w:rPr>
                <w:rFonts w:ascii="Times New Roman" w:hAnsi="Times New Roman" w:cs="Times New Roman"/>
                <w:sz w:val="24"/>
                <w:szCs w:val="24"/>
              </w:rPr>
              <w:t>«</w:t>
            </w:r>
            <w:r w:rsidRPr="00A54338">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r w:rsidR="00A54338" w:rsidRPr="00A54338">
              <w:rPr>
                <w:rFonts w:ascii="Times New Roman" w:hAnsi="Times New Roman" w:cs="Times New Roman"/>
                <w:sz w:val="24"/>
                <w:szCs w:val="24"/>
              </w:rPr>
              <w:t>»</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86</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Кто обращается за услугой?</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заявитель;</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представитель</w:t>
            </w:r>
          </w:p>
        </w:tc>
      </w:tr>
      <w:tr w:rsidR="00A54338" w:rsidRPr="00A54338">
        <w:tc>
          <w:tcPr>
            <w:tcW w:w="454"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87</w:t>
            </w:r>
          </w:p>
        </w:tc>
        <w:tc>
          <w:tcPr>
            <w:tcW w:w="3005"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К какой категории относится заявитель?</w:t>
            </w:r>
          </w:p>
        </w:tc>
        <w:tc>
          <w:tcPr>
            <w:tcW w:w="5443" w:type="dxa"/>
          </w:tcPr>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1) государственное или муниципальное учреждение;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2) казенное предприятие;</w:t>
            </w:r>
          </w:p>
          <w:p w:rsidR="001D4C56" w:rsidRPr="00A54338" w:rsidRDefault="001D4C56" w:rsidP="00A54338">
            <w:pPr>
              <w:pStyle w:val="ConsPlusNormal"/>
              <w:rPr>
                <w:rFonts w:ascii="Times New Roman" w:hAnsi="Times New Roman" w:cs="Times New Roman"/>
                <w:sz w:val="24"/>
                <w:szCs w:val="24"/>
              </w:rPr>
            </w:pPr>
            <w:r w:rsidRPr="00A54338">
              <w:rPr>
                <w:rFonts w:ascii="Times New Roman" w:hAnsi="Times New Roman" w:cs="Times New Roman"/>
                <w:sz w:val="24"/>
                <w:szCs w:val="24"/>
              </w:rPr>
              <w:t>3) центр исторического наследия Президента Российской Федерации</w:t>
            </w:r>
          </w:p>
        </w:tc>
      </w:tr>
    </w:tbl>
    <w:p w:rsidR="001D4C56" w:rsidRPr="00A54338" w:rsidRDefault="001D4C56" w:rsidP="00A54338">
      <w:pPr>
        <w:pStyle w:val="ConsPlusNormal"/>
        <w:ind w:firstLine="540"/>
        <w:jc w:val="both"/>
        <w:rPr>
          <w:rFonts w:ascii="Times New Roman" w:hAnsi="Times New Roman" w:cs="Times New Roman"/>
          <w:sz w:val="24"/>
          <w:szCs w:val="24"/>
        </w:rPr>
      </w:pPr>
    </w:p>
    <w:p w:rsidR="001D4C56" w:rsidRPr="00A54338" w:rsidRDefault="001D4C56" w:rsidP="00A54338">
      <w:pPr>
        <w:pStyle w:val="ConsPlusNormal"/>
        <w:ind w:firstLine="540"/>
        <w:jc w:val="both"/>
        <w:rPr>
          <w:rFonts w:ascii="Times New Roman" w:hAnsi="Times New Roman" w:cs="Times New Roman"/>
          <w:sz w:val="24"/>
          <w:szCs w:val="24"/>
        </w:rPr>
      </w:pPr>
      <w:bookmarkStart w:id="23" w:name="_GoBack"/>
      <w:bookmarkEnd w:id="23"/>
    </w:p>
    <w:sectPr w:rsidR="001D4C56" w:rsidRPr="00A54338" w:rsidSect="00A5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56"/>
    <w:rsid w:val="001D4C56"/>
    <w:rsid w:val="00533E84"/>
    <w:rsid w:val="008E4272"/>
    <w:rsid w:val="00A54338"/>
    <w:rsid w:val="00D8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3AE6"/>
  <w15:chartTrackingRefBased/>
  <w15:docId w15:val="{A32EB1C8-3DE1-4C81-B73B-8E91D070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4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4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4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4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4C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169&amp;dst=100138" TargetMode="External"/><Relationship Id="rId21" Type="http://schemas.openxmlformats.org/officeDocument/2006/relationships/hyperlink" Target="https://login.consultant.ru/link/?req=doc&amp;base=RLAW926&amp;n=258597" TargetMode="External"/><Relationship Id="rId42" Type="http://schemas.openxmlformats.org/officeDocument/2006/relationships/hyperlink" Target="https://login.consultant.ru/link/?req=doc&amp;base=RLAW926&amp;n=206225&amp;dst=100009" TargetMode="External"/><Relationship Id="rId63" Type="http://schemas.openxmlformats.org/officeDocument/2006/relationships/hyperlink" Target="https://login.consultant.ru/link/?req=doc&amp;base=RLAW926&amp;n=246285&amp;dst=100012" TargetMode="External"/><Relationship Id="rId84" Type="http://schemas.openxmlformats.org/officeDocument/2006/relationships/hyperlink" Target="https://login.consultant.ru/link/?req=doc&amp;base=RLAW926&amp;n=276701&amp;dst=100007" TargetMode="External"/><Relationship Id="rId138" Type="http://schemas.openxmlformats.org/officeDocument/2006/relationships/hyperlink" Target="https://login.consultant.ru/link/?req=doc&amp;base=LAW&amp;n=465798&amp;dst=359" TargetMode="External"/><Relationship Id="rId159" Type="http://schemas.openxmlformats.org/officeDocument/2006/relationships/hyperlink" Target="https://login.consultant.ru/link/?req=doc&amp;base=RLAW926&amp;n=299982&amp;dst=100035" TargetMode="External"/><Relationship Id="rId170" Type="http://schemas.openxmlformats.org/officeDocument/2006/relationships/hyperlink" Target="https://login.consultant.ru/link/?req=doc&amp;base=RLAW926&amp;n=299982&amp;dst=100039" TargetMode="External"/><Relationship Id="rId107" Type="http://schemas.openxmlformats.org/officeDocument/2006/relationships/hyperlink" Target="https://login.consultant.ru/link/?req=doc&amp;base=LAW&amp;n=454318&amp;dst=1095" TargetMode="External"/><Relationship Id="rId11" Type="http://schemas.openxmlformats.org/officeDocument/2006/relationships/hyperlink" Target="https://login.consultant.ru/link/?req=doc&amp;base=RLAW926&amp;n=293082" TargetMode="External"/><Relationship Id="rId32" Type="http://schemas.openxmlformats.org/officeDocument/2006/relationships/hyperlink" Target="https://login.consultant.ru/link/?req=doc&amp;base=RLAW926&amp;n=193258" TargetMode="External"/><Relationship Id="rId53" Type="http://schemas.openxmlformats.org/officeDocument/2006/relationships/hyperlink" Target="https://login.consultant.ru/link/?req=doc&amp;base=RLAW926&amp;n=236284" TargetMode="External"/><Relationship Id="rId74" Type="http://schemas.openxmlformats.org/officeDocument/2006/relationships/hyperlink" Target="https://login.consultant.ru/link/?req=doc&amp;base=LAW&amp;n=454318&amp;dst=455" TargetMode="External"/><Relationship Id="rId128" Type="http://schemas.openxmlformats.org/officeDocument/2006/relationships/hyperlink" Target="https://login.consultant.ru/link/?req=doc&amp;base=LAW&amp;n=445069&amp;dst=100016" TargetMode="External"/><Relationship Id="rId149" Type="http://schemas.openxmlformats.org/officeDocument/2006/relationships/hyperlink" Target="https://login.consultant.ru/link/?req=doc&amp;base=RLAW926&amp;n=299982&amp;dst=100022" TargetMode="External"/><Relationship Id="rId5" Type="http://schemas.openxmlformats.org/officeDocument/2006/relationships/hyperlink" Target="https://login.consultant.ru/link/?req=doc&amp;base=RLAW926&amp;n=291412&amp;dst=100005" TargetMode="External"/><Relationship Id="rId95" Type="http://schemas.openxmlformats.org/officeDocument/2006/relationships/hyperlink" Target="https://login.consultant.ru/link/?req=doc&amp;base=LAW&amp;n=454318&amp;dst=575" TargetMode="External"/><Relationship Id="rId160" Type="http://schemas.openxmlformats.org/officeDocument/2006/relationships/hyperlink" Target="https://login.consultant.ru/link/?req=doc&amp;base=RLAW926&amp;n=299982&amp;dst=100038" TargetMode="External"/><Relationship Id="rId22" Type="http://schemas.openxmlformats.org/officeDocument/2006/relationships/hyperlink" Target="https://login.consultant.ru/link/?req=doc&amp;base=RLAW926&amp;n=171186" TargetMode="External"/><Relationship Id="rId43" Type="http://schemas.openxmlformats.org/officeDocument/2006/relationships/hyperlink" Target="https://login.consultant.ru/link/?req=doc&amp;base=RLAW926&amp;n=214097" TargetMode="External"/><Relationship Id="rId64" Type="http://schemas.openxmlformats.org/officeDocument/2006/relationships/hyperlink" Target="https://login.consultant.ru/link/?req=doc&amp;base=RLAW926&amp;n=246285&amp;dst=100013" TargetMode="External"/><Relationship Id="rId118" Type="http://schemas.openxmlformats.org/officeDocument/2006/relationships/hyperlink" Target="https://login.consultant.ru/link/?req=doc&amp;base=RLAW926&amp;n=291412&amp;dst=100012" TargetMode="External"/><Relationship Id="rId139" Type="http://schemas.openxmlformats.org/officeDocument/2006/relationships/hyperlink" Target="https://login.consultant.ru/link/?req=doc&amp;base=RLAW926&amp;n=276701&amp;dst=100022" TargetMode="External"/><Relationship Id="rId85" Type="http://schemas.openxmlformats.org/officeDocument/2006/relationships/hyperlink" Target="https://login.consultant.ru/link/?req=doc&amp;base=RLAW926&amp;n=299982&amp;dst=100009" TargetMode="External"/><Relationship Id="rId150" Type="http://schemas.openxmlformats.org/officeDocument/2006/relationships/hyperlink" Target="https://login.consultant.ru/link/?req=doc&amp;base=RLAW926&amp;n=276701&amp;dst=100032" TargetMode="External"/><Relationship Id="rId171" Type="http://schemas.openxmlformats.org/officeDocument/2006/relationships/hyperlink" Target="https://login.consultant.ru/link/?req=doc&amp;base=LAW&amp;n=469797&amp;dst=171" TargetMode="External"/><Relationship Id="rId12" Type="http://schemas.openxmlformats.org/officeDocument/2006/relationships/hyperlink" Target="https://login.consultant.ru/link/?req=doc&amp;base=RLAW926&amp;n=247212" TargetMode="External"/><Relationship Id="rId33" Type="http://schemas.openxmlformats.org/officeDocument/2006/relationships/hyperlink" Target="https://login.consultant.ru/link/?req=doc&amp;base=RLAW926&amp;n=198597" TargetMode="External"/><Relationship Id="rId108" Type="http://schemas.openxmlformats.org/officeDocument/2006/relationships/hyperlink" Target="https://login.consultant.ru/link/?req=doc&amp;base=LAW&amp;n=454318&amp;dst=652" TargetMode="External"/><Relationship Id="rId129" Type="http://schemas.openxmlformats.org/officeDocument/2006/relationships/hyperlink" Target="https://login.consultant.ru/link/?req=doc&amp;base=LAW&amp;n=197748" TargetMode="External"/><Relationship Id="rId54" Type="http://schemas.openxmlformats.org/officeDocument/2006/relationships/hyperlink" Target="https://login.consultant.ru/link/?req=doc&amp;base=RLAW926&amp;n=236313" TargetMode="External"/><Relationship Id="rId75" Type="http://schemas.openxmlformats.org/officeDocument/2006/relationships/hyperlink" Target="https://login.consultant.ru/link/?req=doc&amp;base=LAW&amp;n=454318&amp;dst=741" TargetMode="External"/><Relationship Id="rId96" Type="http://schemas.openxmlformats.org/officeDocument/2006/relationships/hyperlink" Target="https://login.consultant.ru/link/?req=doc&amp;base=LAW&amp;n=469797&amp;dst=171" TargetMode="External"/><Relationship Id="rId140" Type="http://schemas.openxmlformats.org/officeDocument/2006/relationships/hyperlink" Target="https://login.consultant.ru/link/?req=doc&amp;base=RLAW926&amp;n=276701&amp;dst=100024" TargetMode="External"/><Relationship Id="rId161" Type="http://schemas.openxmlformats.org/officeDocument/2006/relationships/hyperlink" Target="https://login.consultant.ru/link/?req=doc&amp;base=RLAW926&amp;n=291412&amp;dst=100027" TargetMode="External"/><Relationship Id="rId6" Type="http://schemas.openxmlformats.org/officeDocument/2006/relationships/hyperlink" Target="https://login.consultant.ru/link/?req=doc&amp;base=RLAW926&amp;n=299982&amp;dst=100005" TargetMode="External"/><Relationship Id="rId23" Type="http://schemas.openxmlformats.org/officeDocument/2006/relationships/hyperlink" Target="https://login.consultant.ru/link/?req=doc&amp;base=RLAW926&amp;n=171187" TargetMode="External"/><Relationship Id="rId28" Type="http://schemas.openxmlformats.org/officeDocument/2006/relationships/hyperlink" Target="https://login.consultant.ru/link/?req=doc&amp;base=RLAW926&amp;n=184864" TargetMode="External"/><Relationship Id="rId49" Type="http://schemas.openxmlformats.org/officeDocument/2006/relationships/hyperlink" Target="https://login.consultant.ru/link/?req=doc&amp;base=RLAW926&amp;n=223515&amp;dst=100007" TargetMode="External"/><Relationship Id="rId114" Type="http://schemas.openxmlformats.org/officeDocument/2006/relationships/hyperlink" Target="https://login.consultant.ru/link/?req=doc&amp;base=LAW&amp;n=454318&amp;dst=1709" TargetMode="External"/><Relationship Id="rId119" Type="http://schemas.openxmlformats.org/officeDocument/2006/relationships/hyperlink" Target="https://login.consultant.ru/link/?req=doc&amp;base=LAW&amp;n=451872" TargetMode="External"/><Relationship Id="rId44" Type="http://schemas.openxmlformats.org/officeDocument/2006/relationships/hyperlink" Target="https://login.consultant.ru/link/?req=doc&amp;base=RLAW926&amp;n=215331" TargetMode="External"/><Relationship Id="rId60" Type="http://schemas.openxmlformats.org/officeDocument/2006/relationships/hyperlink" Target="https://login.consultant.ru/link/?req=doc&amp;base=RLAW926&amp;n=246285&amp;dst=100008" TargetMode="External"/><Relationship Id="rId65" Type="http://schemas.openxmlformats.org/officeDocument/2006/relationships/hyperlink" Target="https://login.consultant.ru/link/?req=doc&amp;base=RLAW926&amp;n=256969" TargetMode="External"/><Relationship Id="rId81" Type="http://schemas.openxmlformats.org/officeDocument/2006/relationships/hyperlink" Target="https://login.consultant.ru/link/?req=doc&amp;base=LAW&amp;n=456455&amp;dst=100023" TargetMode="External"/><Relationship Id="rId86" Type="http://schemas.openxmlformats.org/officeDocument/2006/relationships/hyperlink" Target="https://login.consultant.ru/link/?req=doc&amp;base=RLAW926&amp;n=299982&amp;dst=100010" TargetMode="External"/><Relationship Id="rId130" Type="http://schemas.openxmlformats.org/officeDocument/2006/relationships/hyperlink" Target="https://login.consultant.ru/link/?req=doc&amp;base=LAW&amp;n=175784&amp;dst=100010" TargetMode="External"/><Relationship Id="rId135" Type="http://schemas.openxmlformats.org/officeDocument/2006/relationships/hyperlink" Target="https://login.consultant.ru/link/?req=doc&amp;base=LAW&amp;n=465798&amp;dst=339" TargetMode="External"/><Relationship Id="rId151" Type="http://schemas.openxmlformats.org/officeDocument/2006/relationships/hyperlink" Target="https://login.consultant.ru/link/?req=doc&amp;base=RLAW926&amp;n=291412&amp;dst=100025" TargetMode="External"/><Relationship Id="rId156" Type="http://schemas.openxmlformats.org/officeDocument/2006/relationships/hyperlink" Target="https://login.consultant.ru/link/?req=doc&amp;base=LAW&amp;n=465798&amp;dst=359" TargetMode="External"/><Relationship Id="rId177" Type="http://schemas.openxmlformats.org/officeDocument/2006/relationships/image" Target="media/image1.wmf"/><Relationship Id="rId172" Type="http://schemas.openxmlformats.org/officeDocument/2006/relationships/hyperlink" Target="https://login.consultant.ru/link/?req=doc&amp;base=LAW&amp;n=454318&amp;dst=435" TargetMode="External"/><Relationship Id="rId13" Type="http://schemas.openxmlformats.org/officeDocument/2006/relationships/hyperlink" Target="https://login.consultant.ru/link/?req=doc&amp;base=RLAW926&amp;n=123776" TargetMode="External"/><Relationship Id="rId18" Type="http://schemas.openxmlformats.org/officeDocument/2006/relationships/hyperlink" Target="https://login.consultant.ru/link/?req=doc&amp;base=RLAW926&amp;n=258177" TargetMode="External"/><Relationship Id="rId39" Type="http://schemas.openxmlformats.org/officeDocument/2006/relationships/hyperlink" Target="https://login.consultant.ru/link/?req=doc&amp;base=RLAW926&amp;n=206225&amp;dst=100006" TargetMode="External"/><Relationship Id="rId109" Type="http://schemas.openxmlformats.org/officeDocument/2006/relationships/hyperlink" Target="https://login.consultant.ru/link/?req=doc&amp;base=LAW&amp;n=454318&amp;dst=613" TargetMode="External"/><Relationship Id="rId34" Type="http://schemas.openxmlformats.org/officeDocument/2006/relationships/hyperlink" Target="https://login.consultant.ru/link/?req=doc&amp;base=RLAW926&amp;n=198596" TargetMode="External"/><Relationship Id="rId50" Type="http://schemas.openxmlformats.org/officeDocument/2006/relationships/hyperlink" Target="https://login.consultant.ru/link/?req=doc&amp;base=RLAW926&amp;n=223515&amp;dst=100008" TargetMode="External"/><Relationship Id="rId55" Type="http://schemas.openxmlformats.org/officeDocument/2006/relationships/hyperlink" Target="https://login.consultant.ru/link/?req=doc&amp;base=RLAW926&amp;n=236352" TargetMode="External"/><Relationship Id="rId76" Type="http://schemas.openxmlformats.org/officeDocument/2006/relationships/hyperlink" Target="https://login.consultant.ru/link/?req=doc&amp;base=LAW&amp;n=454318&amp;dst=101272" TargetMode="External"/><Relationship Id="rId97" Type="http://schemas.openxmlformats.org/officeDocument/2006/relationships/hyperlink" Target="https://login.consultant.ru/link/?req=doc&amp;base=RLAW926&amp;n=276701&amp;dst=100013" TargetMode="External"/><Relationship Id="rId104" Type="http://schemas.openxmlformats.org/officeDocument/2006/relationships/hyperlink" Target="https://login.consultant.ru/link/?req=doc&amp;base=LAW&amp;n=454318&amp;dst=585" TargetMode="External"/><Relationship Id="rId120" Type="http://schemas.openxmlformats.org/officeDocument/2006/relationships/hyperlink" Target="https://login.consultant.ru/link/?req=doc&amp;base=LAW&amp;n=473082" TargetMode="External"/><Relationship Id="rId125" Type="http://schemas.openxmlformats.org/officeDocument/2006/relationships/hyperlink" Target="https://login.consultant.ru/link/?req=doc&amp;base=RLAW926&amp;n=291412&amp;dst=100016" TargetMode="External"/><Relationship Id="rId141" Type="http://schemas.openxmlformats.org/officeDocument/2006/relationships/hyperlink" Target="https://login.consultant.ru/link/?req=doc&amp;base=RLAW926&amp;n=300004&amp;dst=101200" TargetMode="External"/><Relationship Id="rId146" Type="http://schemas.openxmlformats.org/officeDocument/2006/relationships/hyperlink" Target="https://login.consultant.ru/link/?req=doc&amp;base=RLAW926&amp;n=291412&amp;dst=100023" TargetMode="External"/><Relationship Id="rId167"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LAW&amp;n=454318&amp;dst=726" TargetMode="External"/><Relationship Id="rId71" Type="http://schemas.openxmlformats.org/officeDocument/2006/relationships/hyperlink" Target="https://login.consultant.ru/link/?req=doc&amp;base=RLAW926&amp;n=291412&amp;dst=100006" TargetMode="External"/><Relationship Id="rId92" Type="http://schemas.openxmlformats.org/officeDocument/2006/relationships/hyperlink" Target="https://login.consultant.ru/link/?req=doc&amp;base=LAW&amp;n=454318&amp;dst=435" TargetMode="External"/><Relationship Id="rId162" Type="http://schemas.openxmlformats.org/officeDocument/2006/relationships/hyperlink" Target="https://login.consultant.ru/link/?req=doc&amp;base=RLAW926&amp;n=297400&amp;dst=100393" TargetMode="External"/><Relationship Id="rId2" Type="http://schemas.openxmlformats.org/officeDocument/2006/relationships/settings" Target="settings.xml"/><Relationship Id="rId29" Type="http://schemas.openxmlformats.org/officeDocument/2006/relationships/hyperlink" Target="https://login.consultant.ru/link/?req=doc&amp;base=RLAW926&amp;n=185350" TargetMode="External"/><Relationship Id="rId24" Type="http://schemas.openxmlformats.org/officeDocument/2006/relationships/hyperlink" Target="https://login.consultant.ru/link/?req=doc&amp;base=RLAW926&amp;n=171188" TargetMode="External"/><Relationship Id="rId40" Type="http://schemas.openxmlformats.org/officeDocument/2006/relationships/hyperlink" Target="https://login.consultant.ru/link/?req=doc&amp;base=RLAW926&amp;n=206225&amp;dst=100007" TargetMode="External"/><Relationship Id="rId45" Type="http://schemas.openxmlformats.org/officeDocument/2006/relationships/hyperlink" Target="https://login.consultant.ru/link/?req=doc&amp;base=RLAW926&amp;n=215732" TargetMode="External"/><Relationship Id="rId66" Type="http://schemas.openxmlformats.org/officeDocument/2006/relationships/hyperlink" Target="https://login.consultant.ru/link/?req=doc&amp;base=RLAW926&amp;n=257753" TargetMode="External"/><Relationship Id="rId87" Type="http://schemas.openxmlformats.org/officeDocument/2006/relationships/hyperlink" Target="https://login.consultant.ru/link/?req=doc&amp;base=RLAW926&amp;n=299982&amp;dst=100019" TargetMode="External"/><Relationship Id="rId110" Type="http://schemas.openxmlformats.org/officeDocument/2006/relationships/hyperlink" Target="https://login.consultant.ru/link/?req=doc&amp;base=LAW&amp;n=454318&amp;dst=611" TargetMode="External"/><Relationship Id="rId115" Type="http://schemas.openxmlformats.org/officeDocument/2006/relationships/hyperlink" Target="https://login.consultant.ru/link/?req=doc&amp;base=LAW&amp;n=456871" TargetMode="External"/><Relationship Id="rId131" Type="http://schemas.openxmlformats.org/officeDocument/2006/relationships/hyperlink" Target="https://login.consultant.ru/link/?req=doc&amp;base=RLAW926&amp;n=291412&amp;dst=100017" TargetMode="External"/><Relationship Id="rId136" Type="http://schemas.openxmlformats.org/officeDocument/2006/relationships/hyperlink" Target="https://login.consultant.ru/link/?req=doc&amp;base=LAW&amp;n=465798&amp;dst=100352" TargetMode="External"/><Relationship Id="rId157" Type="http://schemas.openxmlformats.org/officeDocument/2006/relationships/hyperlink" Target="https://login.consultant.ru/link/?req=doc&amp;base=LAW&amp;n=465798&amp;dst=100010" TargetMode="External"/><Relationship Id="rId178" Type="http://schemas.openxmlformats.org/officeDocument/2006/relationships/hyperlink" Target="https://login.consultant.ru/link/?req=doc&amp;base=LAW&amp;n=439201&amp;dst=100278" TargetMode="External"/><Relationship Id="rId61" Type="http://schemas.openxmlformats.org/officeDocument/2006/relationships/hyperlink" Target="https://login.consultant.ru/link/?req=doc&amp;base=RLAW926&amp;n=246285&amp;dst=100010" TargetMode="External"/><Relationship Id="rId82" Type="http://schemas.openxmlformats.org/officeDocument/2006/relationships/hyperlink" Target="https://login.consultant.ru/link/?req=doc&amp;base=LAW&amp;n=445069&amp;dst=100034" TargetMode="External"/><Relationship Id="rId152" Type="http://schemas.openxmlformats.org/officeDocument/2006/relationships/hyperlink" Target="https://login.consultant.ru/link/?req=doc&amp;base=RLAW926&amp;n=299982&amp;dst=100025" TargetMode="External"/><Relationship Id="rId173" Type="http://schemas.openxmlformats.org/officeDocument/2006/relationships/hyperlink" Target="https://login.consultant.ru/link/?req=doc&amp;base=LAW&amp;n=454318&amp;dst=467" TargetMode="External"/><Relationship Id="rId19" Type="http://schemas.openxmlformats.org/officeDocument/2006/relationships/hyperlink" Target="https://login.consultant.ru/link/?req=doc&amp;base=RLAW926&amp;n=257815" TargetMode="External"/><Relationship Id="rId14" Type="http://schemas.openxmlformats.org/officeDocument/2006/relationships/hyperlink" Target="https://login.consultant.ru/link/?req=doc&amp;base=RLAW926&amp;n=128257" TargetMode="External"/><Relationship Id="rId30" Type="http://schemas.openxmlformats.org/officeDocument/2006/relationships/hyperlink" Target="https://login.consultant.ru/link/?req=doc&amp;base=RLAW926&amp;n=185900" TargetMode="External"/><Relationship Id="rId35" Type="http://schemas.openxmlformats.org/officeDocument/2006/relationships/hyperlink" Target="https://login.consultant.ru/link/?req=doc&amp;base=RLAW926&amp;n=198832" TargetMode="External"/><Relationship Id="rId56" Type="http://schemas.openxmlformats.org/officeDocument/2006/relationships/hyperlink" Target="https://login.consultant.ru/link/?req=doc&amp;base=RLAW926&amp;n=237134" TargetMode="External"/><Relationship Id="rId77" Type="http://schemas.openxmlformats.org/officeDocument/2006/relationships/hyperlink" Target="https://login.consultant.ru/link/?req=doc&amp;base=LAW&amp;n=456871" TargetMode="External"/><Relationship Id="rId100" Type="http://schemas.openxmlformats.org/officeDocument/2006/relationships/hyperlink" Target="https://login.consultant.ru/link/?req=doc&amp;base=RLAW926&amp;n=299982&amp;dst=100021" TargetMode="External"/><Relationship Id="rId105" Type="http://schemas.openxmlformats.org/officeDocument/2006/relationships/hyperlink" Target="https://login.consultant.ru/link/?req=doc&amp;base=LAW&amp;n=454318&amp;dst=1095" TargetMode="External"/><Relationship Id="rId126" Type="http://schemas.openxmlformats.org/officeDocument/2006/relationships/hyperlink" Target="https://login.consultant.ru/link/?req=doc&amp;base=LAW&amp;n=473082" TargetMode="External"/><Relationship Id="rId147" Type="http://schemas.openxmlformats.org/officeDocument/2006/relationships/hyperlink" Target="https://login.consultant.ru/link/?req=doc&amp;base=RLAW926&amp;n=291412&amp;dst=100024" TargetMode="External"/><Relationship Id="rId168" Type="http://schemas.openxmlformats.org/officeDocument/2006/relationships/hyperlink" Target="https://login.consultant.ru/link/?req=doc&amp;base=LAW&amp;n=465798&amp;dst=290"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RLAW926&amp;n=223515&amp;dst=100009" TargetMode="External"/><Relationship Id="rId72" Type="http://schemas.openxmlformats.org/officeDocument/2006/relationships/hyperlink" Target="https://login.consultant.ru/link/?req=doc&amp;base=RLAW926&amp;n=299982&amp;dst=100006" TargetMode="External"/><Relationship Id="rId93" Type="http://schemas.openxmlformats.org/officeDocument/2006/relationships/hyperlink" Target="https://login.consultant.ru/link/?req=doc&amp;base=LAW&amp;n=454318&amp;dst=467" TargetMode="External"/><Relationship Id="rId98" Type="http://schemas.openxmlformats.org/officeDocument/2006/relationships/hyperlink" Target="https://login.consultant.ru/link/?req=doc&amp;base=RLAW926&amp;n=276701&amp;dst=100014" TargetMode="External"/><Relationship Id="rId121" Type="http://schemas.openxmlformats.org/officeDocument/2006/relationships/hyperlink" Target="https://login.consultant.ru/link/?req=doc&amp;base=LAW&amp;n=443427&amp;dst=49" TargetMode="External"/><Relationship Id="rId142" Type="http://schemas.openxmlformats.org/officeDocument/2006/relationships/hyperlink" Target="https://login.consultant.ru/link/?req=doc&amp;base=RLAW926&amp;n=276701&amp;dst=100026" TargetMode="External"/><Relationship Id="rId163" Type="http://schemas.openxmlformats.org/officeDocument/2006/relationships/hyperlink" Target="https://login.consultant.ru/link/?req=doc&amp;base=LAW&amp;n=465798"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171375" TargetMode="External"/><Relationship Id="rId46" Type="http://schemas.openxmlformats.org/officeDocument/2006/relationships/hyperlink" Target="https://login.consultant.ru/link/?req=doc&amp;base=RLAW926&amp;n=216380" TargetMode="External"/><Relationship Id="rId67" Type="http://schemas.openxmlformats.org/officeDocument/2006/relationships/hyperlink" Target="https://login.consultant.ru/link/?req=doc&amp;base=RLAW926&amp;n=258017" TargetMode="External"/><Relationship Id="rId116" Type="http://schemas.openxmlformats.org/officeDocument/2006/relationships/hyperlink" Target="https://login.consultant.ru/link/?req=doc&amp;base=LAW&amp;n=464169&amp;dst=100361" TargetMode="External"/><Relationship Id="rId137" Type="http://schemas.openxmlformats.org/officeDocument/2006/relationships/hyperlink" Target="https://login.consultant.ru/link/?req=doc&amp;base=LAW&amp;n=465798&amp;dst=100352" TargetMode="External"/><Relationship Id="rId158" Type="http://schemas.openxmlformats.org/officeDocument/2006/relationships/hyperlink" Target="https://login.consultant.ru/link/?req=doc&amp;base=RLAW926&amp;n=299982&amp;dst=100029" TargetMode="External"/><Relationship Id="rId20" Type="http://schemas.openxmlformats.org/officeDocument/2006/relationships/hyperlink" Target="https://login.consultant.ru/link/?req=doc&amp;base=RLAW926&amp;n=148937" TargetMode="External"/><Relationship Id="rId41" Type="http://schemas.openxmlformats.org/officeDocument/2006/relationships/hyperlink" Target="https://login.consultant.ru/link/?req=doc&amp;base=RLAW926&amp;n=206225&amp;dst=100008" TargetMode="External"/><Relationship Id="rId62" Type="http://schemas.openxmlformats.org/officeDocument/2006/relationships/hyperlink" Target="https://login.consultant.ru/link/?req=doc&amp;base=RLAW926&amp;n=246285&amp;dst=100011" TargetMode="External"/><Relationship Id="rId83" Type="http://schemas.openxmlformats.org/officeDocument/2006/relationships/hyperlink" Target="https://login.consultant.ru/link/?req=doc&amp;base=LAW&amp;n=445069&amp;dst=100036" TargetMode="External"/><Relationship Id="rId88" Type="http://schemas.openxmlformats.org/officeDocument/2006/relationships/hyperlink" Target="https://login.consultant.ru/link/?req=doc&amp;base=LAW&amp;n=454318&amp;dst=838" TargetMode="External"/><Relationship Id="rId111" Type="http://schemas.openxmlformats.org/officeDocument/2006/relationships/hyperlink" Target="https://login.consultant.ru/link/?req=doc&amp;base=LAW&amp;n=454318&amp;dst=620" TargetMode="External"/><Relationship Id="rId132" Type="http://schemas.openxmlformats.org/officeDocument/2006/relationships/hyperlink" Target="https://login.consultant.ru/link/?req=doc&amp;base=LAW&amp;n=465798&amp;dst=35" TargetMode="External"/><Relationship Id="rId153" Type="http://schemas.openxmlformats.org/officeDocument/2006/relationships/hyperlink" Target="https://login.consultant.ru/link/?req=doc&amp;base=RLAW926&amp;n=291412&amp;dst=100026" TargetMode="External"/><Relationship Id="rId174" Type="http://schemas.openxmlformats.org/officeDocument/2006/relationships/hyperlink" Target="https://login.consultant.ru/link/?req=doc&amp;base=LAW&amp;n=454318&amp;dst=563" TargetMode="External"/><Relationship Id="rId179" Type="http://schemas.openxmlformats.org/officeDocument/2006/relationships/fontTable" Target="fontTable.xml"/><Relationship Id="rId15" Type="http://schemas.openxmlformats.org/officeDocument/2006/relationships/hyperlink" Target="https://login.consultant.ru/link/?req=doc&amp;base=RLAW926&amp;n=131227" TargetMode="External"/><Relationship Id="rId36" Type="http://schemas.openxmlformats.org/officeDocument/2006/relationships/hyperlink" Target="https://login.consultant.ru/link/?req=doc&amp;base=RLAW926&amp;n=199225" TargetMode="External"/><Relationship Id="rId57" Type="http://schemas.openxmlformats.org/officeDocument/2006/relationships/hyperlink" Target="https://login.consultant.ru/link/?req=doc&amp;base=RLAW926&amp;n=237068" TargetMode="External"/><Relationship Id="rId106" Type="http://schemas.openxmlformats.org/officeDocument/2006/relationships/hyperlink" Target="https://login.consultant.ru/link/?req=doc&amp;base=LAW&amp;n=464185&amp;dst=2798" TargetMode="External"/><Relationship Id="rId127" Type="http://schemas.openxmlformats.org/officeDocument/2006/relationships/hyperlink" Target="https://login.consultant.ru/link/?req=doc&amp;base=RLAW926&amp;n=276701&amp;dst=100015" TargetMode="External"/><Relationship Id="rId10" Type="http://schemas.openxmlformats.org/officeDocument/2006/relationships/hyperlink" Target="https://login.consultant.ru/link/?req=doc&amp;base=RLAW926&amp;n=247351" TargetMode="External"/><Relationship Id="rId31" Type="http://schemas.openxmlformats.org/officeDocument/2006/relationships/hyperlink" Target="https://login.consultant.ru/link/?req=doc&amp;base=RLAW926&amp;n=185901" TargetMode="External"/><Relationship Id="rId52" Type="http://schemas.openxmlformats.org/officeDocument/2006/relationships/hyperlink" Target="https://login.consultant.ru/link/?req=doc&amp;base=RLAW926&amp;n=223515&amp;dst=100025" TargetMode="External"/><Relationship Id="rId73" Type="http://schemas.openxmlformats.org/officeDocument/2006/relationships/hyperlink" Target="https://login.consultant.ru/link/?req=doc&amp;base=RLAW926&amp;n=291412&amp;dst=100007" TargetMode="External"/><Relationship Id="rId78" Type="http://schemas.openxmlformats.org/officeDocument/2006/relationships/hyperlink" Target="https://login.consultant.ru/link/?req=doc&amp;base=RLAW926&amp;n=291412&amp;dst=100008" TargetMode="External"/><Relationship Id="rId94" Type="http://schemas.openxmlformats.org/officeDocument/2006/relationships/hyperlink" Target="https://login.consultant.ru/link/?req=doc&amp;base=LAW&amp;n=454318&amp;dst=563" TargetMode="External"/><Relationship Id="rId99" Type="http://schemas.openxmlformats.org/officeDocument/2006/relationships/hyperlink" Target="https://login.consultant.ru/link/?req=doc&amp;base=LAW&amp;n=466717" TargetMode="External"/><Relationship Id="rId101" Type="http://schemas.openxmlformats.org/officeDocument/2006/relationships/hyperlink" Target="https://login.consultant.ru/link/?req=doc&amp;base=LAW&amp;n=454305&amp;dst=100088" TargetMode="External"/><Relationship Id="rId122" Type="http://schemas.openxmlformats.org/officeDocument/2006/relationships/hyperlink" Target="https://login.consultant.ru/link/?req=doc&amp;base=RLAW926&amp;n=291412&amp;dst=100013" TargetMode="External"/><Relationship Id="rId143" Type="http://schemas.openxmlformats.org/officeDocument/2006/relationships/hyperlink" Target="https://login.consultant.ru/link/?req=doc&amp;base=RLAW926&amp;n=276701&amp;dst=100031" TargetMode="External"/><Relationship Id="rId148" Type="http://schemas.openxmlformats.org/officeDocument/2006/relationships/hyperlink" Target="https://login.consultant.ru/link/?req=doc&amp;base=RLAW926&amp;n=291412&amp;dst=100024" TargetMode="External"/><Relationship Id="rId164" Type="http://schemas.openxmlformats.org/officeDocument/2006/relationships/hyperlink" Target="https://login.consultant.ru/link/?req=doc&amp;base=LAW&amp;n=454103" TargetMode="External"/><Relationship Id="rId169" Type="http://schemas.openxmlformats.org/officeDocument/2006/relationships/hyperlink" Target="https://login.consultant.ru/link/?req=doc&amp;base=LAW&amp;n=465798&amp;dst=234" TargetMode="External"/><Relationship Id="rId4" Type="http://schemas.openxmlformats.org/officeDocument/2006/relationships/hyperlink" Target="https://login.consultant.ru/link/?req=doc&amp;base=RLAW926&amp;n=276701&amp;dst=100005" TargetMode="External"/><Relationship Id="rId9" Type="http://schemas.openxmlformats.org/officeDocument/2006/relationships/hyperlink" Target="https://login.consultant.ru/link/?req=doc&amp;base=RLAW926&amp;n=293880&amp;dst=100578" TargetMode="External"/><Relationship Id="rId180" Type="http://schemas.openxmlformats.org/officeDocument/2006/relationships/theme" Target="theme/theme1.xml"/><Relationship Id="rId26" Type="http://schemas.openxmlformats.org/officeDocument/2006/relationships/hyperlink" Target="https://login.consultant.ru/link/?req=doc&amp;base=RLAW926&amp;n=178138" TargetMode="External"/><Relationship Id="rId47" Type="http://schemas.openxmlformats.org/officeDocument/2006/relationships/hyperlink" Target="https://login.consultant.ru/link/?req=doc&amp;base=RLAW926&amp;n=216531" TargetMode="External"/><Relationship Id="rId68" Type="http://schemas.openxmlformats.org/officeDocument/2006/relationships/hyperlink" Target="https://login.consultant.ru/link/?req=doc&amp;base=RLAW926&amp;n=258277" TargetMode="External"/><Relationship Id="rId89" Type="http://schemas.openxmlformats.org/officeDocument/2006/relationships/hyperlink" Target="https://login.consultant.ru/link/?req=doc&amp;base=LAW&amp;n=454318&amp;dst=1582" TargetMode="External"/><Relationship Id="rId112" Type="http://schemas.openxmlformats.org/officeDocument/2006/relationships/hyperlink" Target="https://login.consultant.ru/link/?req=doc&amp;base=LAW&amp;n=454318&amp;dst=860" TargetMode="External"/><Relationship Id="rId133" Type="http://schemas.openxmlformats.org/officeDocument/2006/relationships/hyperlink" Target="https://login.consultant.ru/link/?req=doc&amp;base=LAW&amp;n=465798&amp;dst=100010" TargetMode="External"/><Relationship Id="rId154" Type="http://schemas.openxmlformats.org/officeDocument/2006/relationships/hyperlink" Target="https://login.consultant.ru/link/?req=doc&amp;base=LAW&amp;n=448757" TargetMode="External"/><Relationship Id="rId175" Type="http://schemas.openxmlformats.org/officeDocument/2006/relationships/hyperlink" Target="https://login.consultant.ru/link/?req=doc&amp;base=LAW&amp;n=454318&amp;dst=575" TargetMode="External"/><Relationship Id="rId16" Type="http://schemas.openxmlformats.org/officeDocument/2006/relationships/hyperlink" Target="https://login.consultant.ru/link/?req=doc&amp;base=RLAW926&amp;n=141259" TargetMode="External"/><Relationship Id="rId37" Type="http://schemas.openxmlformats.org/officeDocument/2006/relationships/hyperlink" Target="https://login.consultant.ru/link/?req=doc&amp;base=RLAW926&amp;n=199255&amp;dst=100005" TargetMode="External"/><Relationship Id="rId58" Type="http://schemas.openxmlformats.org/officeDocument/2006/relationships/hyperlink" Target="https://login.consultant.ru/link/?req=doc&amp;base=RLAW926&amp;n=241028" TargetMode="External"/><Relationship Id="rId79" Type="http://schemas.openxmlformats.org/officeDocument/2006/relationships/hyperlink" Target="https://login.consultant.ru/link/?req=doc&amp;base=RLAW926&amp;n=299982&amp;dst=100007" TargetMode="External"/><Relationship Id="rId102" Type="http://schemas.openxmlformats.org/officeDocument/2006/relationships/hyperlink" Target="https://login.consultant.ru/link/?req=doc&amp;base=LAW&amp;n=454318&amp;dst=850" TargetMode="External"/><Relationship Id="rId123" Type="http://schemas.openxmlformats.org/officeDocument/2006/relationships/hyperlink" Target="https://login.consultant.ru/link/?req=doc&amp;base=LAW&amp;n=465798&amp;dst=107" TargetMode="External"/><Relationship Id="rId144" Type="http://schemas.openxmlformats.org/officeDocument/2006/relationships/hyperlink" Target="https://login.consultant.ru/link/?req=doc&amp;base=RLAW926&amp;n=291412&amp;dst=100021" TargetMode="External"/><Relationship Id="rId90" Type="http://schemas.openxmlformats.org/officeDocument/2006/relationships/hyperlink" Target="https://login.consultant.ru/link/?req=doc&amp;base=LAW&amp;n=466717" TargetMode="External"/><Relationship Id="rId165" Type="http://schemas.openxmlformats.org/officeDocument/2006/relationships/hyperlink" Target="https://login.consultant.ru/link/?req=doc&amp;base=RLAW926&amp;n=262555" TargetMode="External"/><Relationship Id="rId27" Type="http://schemas.openxmlformats.org/officeDocument/2006/relationships/hyperlink" Target="https://login.consultant.ru/link/?req=doc&amp;base=RLAW926&amp;n=179487" TargetMode="External"/><Relationship Id="rId48" Type="http://schemas.openxmlformats.org/officeDocument/2006/relationships/hyperlink" Target="https://login.consultant.ru/link/?req=doc&amp;base=RLAW926&amp;n=223515&amp;dst=100006" TargetMode="External"/><Relationship Id="rId69" Type="http://schemas.openxmlformats.org/officeDocument/2006/relationships/hyperlink" Target="https://login.consultant.ru/link/?req=doc&amp;base=RLAW926&amp;n=258278" TargetMode="External"/><Relationship Id="rId113" Type="http://schemas.openxmlformats.org/officeDocument/2006/relationships/hyperlink" Target="https://login.consultant.ru/link/?req=doc&amp;base=LAW&amp;n=454318&amp;dst=585" TargetMode="External"/><Relationship Id="rId134" Type="http://schemas.openxmlformats.org/officeDocument/2006/relationships/hyperlink" Target="https://login.consultant.ru/link/?req=doc&amp;base=LAW&amp;n=465798&amp;dst=43" TargetMode="External"/><Relationship Id="rId80" Type="http://schemas.openxmlformats.org/officeDocument/2006/relationships/hyperlink" Target="https://login.consultant.ru/link/?req=doc&amp;base=RLAW926&amp;n=291412&amp;dst=100010" TargetMode="External"/><Relationship Id="rId155" Type="http://schemas.openxmlformats.org/officeDocument/2006/relationships/hyperlink" Target="https://login.consultant.ru/link/?req=doc&amp;base=RLAW926&amp;n=299982&amp;dst=100028" TargetMode="External"/><Relationship Id="rId176" Type="http://schemas.openxmlformats.org/officeDocument/2006/relationships/hyperlink" Target="https://login.consultant.ru/link/?req=doc&amp;base=LAW&amp;n=469797&amp;dst=171" TargetMode="External"/><Relationship Id="rId17" Type="http://schemas.openxmlformats.org/officeDocument/2006/relationships/hyperlink" Target="https://login.consultant.ru/link/?req=doc&amp;base=RLAW926&amp;n=258596" TargetMode="External"/><Relationship Id="rId38" Type="http://schemas.openxmlformats.org/officeDocument/2006/relationships/hyperlink" Target="https://login.consultant.ru/link/?req=doc&amp;base=RLAW926&amp;n=204841" TargetMode="External"/><Relationship Id="rId59" Type="http://schemas.openxmlformats.org/officeDocument/2006/relationships/hyperlink" Target="https://login.consultant.ru/link/?req=doc&amp;base=RLAW926&amp;n=242305" TargetMode="External"/><Relationship Id="rId103" Type="http://schemas.openxmlformats.org/officeDocument/2006/relationships/hyperlink" Target="https://login.consultant.ru/link/?req=doc&amp;base=LAW&amp;n=454318&amp;dst=810" TargetMode="External"/><Relationship Id="rId124" Type="http://schemas.openxmlformats.org/officeDocument/2006/relationships/hyperlink" Target="https://login.consultant.ru/link/?req=doc&amp;base=LAW&amp;n=311791" TargetMode="External"/><Relationship Id="rId70" Type="http://schemas.openxmlformats.org/officeDocument/2006/relationships/hyperlink" Target="https://login.consultant.ru/link/?req=doc&amp;base=RLAW926&amp;n=276701&amp;dst=100006" TargetMode="External"/><Relationship Id="rId91" Type="http://schemas.openxmlformats.org/officeDocument/2006/relationships/hyperlink" Target="https://login.consultant.ru/link/?req=doc&amp;base=LAW&amp;n=439201" TargetMode="External"/><Relationship Id="rId145" Type="http://schemas.openxmlformats.org/officeDocument/2006/relationships/hyperlink" Target="https://login.consultant.ru/link/?req=doc&amp;base=RLAW926&amp;n=291412&amp;dst=100023" TargetMode="External"/><Relationship Id="rId166" Type="http://schemas.openxmlformats.org/officeDocument/2006/relationships/hyperlink" Target="https://login.consultant.ru/link/?req=doc&amp;base=RLAW926&amp;n=276701&amp;dst=100035"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26801</Words>
  <Characters>152766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2024-04-15T04:46:00Z</dcterms:created>
  <dcterms:modified xsi:type="dcterms:W3CDTF">2024-04-15T05:10:00Z</dcterms:modified>
</cp:coreProperties>
</file>