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986" w:rsidRPr="00680986" w:rsidRDefault="00680986" w:rsidP="00680986">
      <w:pPr>
        <w:keepNext/>
        <w:jc w:val="center"/>
        <w:outlineLvl w:val="0"/>
        <w:rPr>
          <w:color w:val="000000"/>
          <w:sz w:val="28"/>
          <w:szCs w:val="28"/>
        </w:rPr>
      </w:pPr>
      <w:r w:rsidRPr="00680986">
        <w:rPr>
          <w:b/>
          <w:bCs/>
          <w:color w:val="000000"/>
          <w:sz w:val="28"/>
          <w:szCs w:val="28"/>
        </w:rPr>
        <w:t>ИНСТРУКЦИЯ</w:t>
      </w:r>
    </w:p>
    <w:p w:rsidR="00680986" w:rsidRPr="00680986" w:rsidRDefault="00680986" w:rsidP="00680986">
      <w:pPr>
        <w:keepNext/>
        <w:jc w:val="center"/>
        <w:outlineLvl w:val="0"/>
        <w:rPr>
          <w:b/>
          <w:bCs/>
          <w:color w:val="000000"/>
          <w:sz w:val="28"/>
          <w:szCs w:val="28"/>
        </w:rPr>
      </w:pPr>
      <w:r w:rsidRPr="00680986">
        <w:rPr>
          <w:b/>
          <w:bCs/>
          <w:color w:val="000000"/>
          <w:sz w:val="28"/>
          <w:szCs w:val="28"/>
        </w:rPr>
        <w:t>о порядке действий населения при получении сигналов</w:t>
      </w:r>
    </w:p>
    <w:p w:rsidR="00680986" w:rsidRPr="00680986" w:rsidRDefault="00680986" w:rsidP="00680986">
      <w:pPr>
        <w:keepNext/>
        <w:jc w:val="center"/>
        <w:outlineLvl w:val="0"/>
        <w:rPr>
          <w:b/>
          <w:bCs/>
          <w:color w:val="000000"/>
          <w:sz w:val="28"/>
          <w:szCs w:val="28"/>
        </w:rPr>
      </w:pPr>
      <w:r w:rsidRPr="00680986">
        <w:rPr>
          <w:b/>
          <w:bCs/>
          <w:color w:val="000000"/>
          <w:sz w:val="28"/>
          <w:szCs w:val="28"/>
        </w:rPr>
        <w:t xml:space="preserve">«Беспилотная опасность», «Угроза атаки беспилотника» 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</w:p>
    <w:p w:rsidR="00680986" w:rsidRPr="00680986" w:rsidRDefault="00680986" w:rsidP="00680986">
      <w:pPr>
        <w:ind w:firstLine="709"/>
        <w:jc w:val="both"/>
        <w:rPr>
          <w:b/>
          <w:bCs/>
          <w:color w:val="000000"/>
          <w:sz w:val="28"/>
          <w:szCs w:val="28"/>
          <w:u w:val="single"/>
        </w:rPr>
      </w:pPr>
      <w:r w:rsidRPr="00680986">
        <w:rPr>
          <w:b/>
          <w:bCs/>
          <w:color w:val="000000"/>
          <w:sz w:val="28"/>
          <w:szCs w:val="28"/>
          <w:u w:val="single"/>
        </w:rPr>
        <w:t>1. При получении сигнала «БЕСПИЛОТНАЯ ОПАСНОСТЬ»:</w:t>
      </w:r>
    </w:p>
    <w:p w:rsidR="00680986" w:rsidRPr="00680986" w:rsidRDefault="00680986" w:rsidP="00680986">
      <w:pPr>
        <w:ind w:firstLine="709"/>
        <w:jc w:val="both"/>
        <w:rPr>
          <w:b/>
          <w:i/>
          <w:color w:val="000000"/>
          <w:szCs w:val="28"/>
          <w:u w:val="single"/>
        </w:rPr>
      </w:pPr>
      <w:r w:rsidRPr="00680986">
        <w:rPr>
          <w:b/>
          <w:i/>
          <w:color w:val="000000"/>
          <w:szCs w:val="28"/>
          <w:u w:val="single"/>
        </w:rPr>
        <w:t>Справочно:</w:t>
      </w:r>
    </w:p>
    <w:p w:rsidR="00680986" w:rsidRPr="00680986" w:rsidRDefault="00680986" w:rsidP="00680986">
      <w:pPr>
        <w:ind w:firstLine="709"/>
        <w:jc w:val="both"/>
        <w:rPr>
          <w:i/>
          <w:color w:val="000000"/>
          <w:szCs w:val="28"/>
        </w:rPr>
      </w:pPr>
      <w:r w:rsidRPr="00680986">
        <w:rPr>
          <w:i/>
          <w:color w:val="000000"/>
          <w:szCs w:val="28"/>
        </w:rPr>
        <w:t>Данный сигнал означает, что в соседних субъектах Российской Федерации обнаружены беспилотные воздушные судна (далее - БВС).</w:t>
      </w:r>
    </w:p>
    <w:p w:rsidR="00680986" w:rsidRPr="00680986" w:rsidRDefault="00680986" w:rsidP="00680986">
      <w:pPr>
        <w:ind w:firstLine="709"/>
        <w:jc w:val="both"/>
        <w:rPr>
          <w:i/>
          <w:color w:val="000000"/>
          <w:szCs w:val="28"/>
          <w:u w:val="single"/>
        </w:rPr>
      </w:pPr>
      <w:r w:rsidRPr="00680986">
        <w:rPr>
          <w:i/>
          <w:color w:val="000000"/>
          <w:szCs w:val="28"/>
          <w:u w:val="single"/>
        </w:rPr>
        <w:t xml:space="preserve">В соответствии с полученным сигналом региональными и муниципальными органами власти, а также силовыми структурами выполняются </w:t>
      </w:r>
      <w:r w:rsidRPr="00680986">
        <w:rPr>
          <w:b/>
          <w:bCs/>
          <w:i/>
          <w:color w:val="000000"/>
          <w:szCs w:val="28"/>
          <w:u w:val="single"/>
        </w:rPr>
        <w:t>ПРЕДУПРЕДИТЕЛЬНЫЕ</w:t>
      </w:r>
      <w:r w:rsidRPr="00680986">
        <w:rPr>
          <w:i/>
          <w:color w:val="000000"/>
          <w:szCs w:val="28"/>
          <w:u w:val="single"/>
        </w:rPr>
        <w:t xml:space="preserve"> мероприятия, из них:</w:t>
      </w:r>
    </w:p>
    <w:p w:rsidR="00680986" w:rsidRPr="00680986" w:rsidRDefault="00680986" w:rsidP="00680986">
      <w:pPr>
        <w:ind w:firstLine="709"/>
        <w:jc w:val="both"/>
        <w:rPr>
          <w:i/>
          <w:color w:val="000000"/>
          <w:szCs w:val="28"/>
        </w:rPr>
      </w:pPr>
      <w:r w:rsidRPr="00680986">
        <w:rPr>
          <w:i/>
          <w:color w:val="000000"/>
          <w:szCs w:val="28"/>
        </w:rPr>
        <w:t>- усиливается контроль за воздушным пространством;</w:t>
      </w:r>
    </w:p>
    <w:p w:rsidR="00680986" w:rsidRPr="00680986" w:rsidRDefault="00680986" w:rsidP="00680986">
      <w:pPr>
        <w:ind w:firstLine="709"/>
        <w:jc w:val="both"/>
        <w:rPr>
          <w:i/>
          <w:color w:val="000000"/>
          <w:szCs w:val="28"/>
        </w:rPr>
      </w:pPr>
      <w:r w:rsidRPr="00680986">
        <w:rPr>
          <w:i/>
          <w:color w:val="000000"/>
          <w:szCs w:val="28"/>
        </w:rPr>
        <w:t>- вводится ограничение мобильного интернета;</w:t>
      </w:r>
    </w:p>
    <w:p w:rsidR="00680986" w:rsidRPr="00680986" w:rsidRDefault="00680986" w:rsidP="00680986">
      <w:pPr>
        <w:ind w:firstLine="709"/>
        <w:jc w:val="both"/>
        <w:rPr>
          <w:i/>
          <w:color w:val="000000"/>
          <w:szCs w:val="28"/>
        </w:rPr>
      </w:pPr>
      <w:r w:rsidRPr="00680986">
        <w:rPr>
          <w:i/>
          <w:color w:val="000000"/>
          <w:szCs w:val="28"/>
        </w:rPr>
        <w:t>- в региональных и муниципальных СМИ, торговых центрах и иных местах с массовым пребыванием людей активизируется размещение информации о порядке действий граждан при поступлении сигнала «Беспилотная опасность».</w:t>
      </w:r>
    </w:p>
    <w:p w:rsidR="00680986" w:rsidRPr="00680986" w:rsidRDefault="00680986" w:rsidP="00680986">
      <w:pPr>
        <w:ind w:firstLine="709"/>
        <w:jc w:val="both"/>
        <w:rPr>
          <w:color w:val="000000"/>
          <w:sz w:val="28"/>
          <w:szCs w:val="28"/>
        </w:rPr>
      </w:pP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t xml:space="preserve">При получении сигнала </w:t>
      </w:r>
      <w:r w:rsidRPr="00680986">
        <w:rPr>
          <w:b/>
          <w:color w:val="000000"/>
          <w:sz w:val="28"/>
          <w:szCs w:val="28"/>
        </w:rPr>
        <w:t>НЕОБХОДИМО</w:t>
      </w:r>
      <w:r w:rsidRPr="00680986">
        <w:rPr>
          <w:color w:val="000000"/>
          <w:sz w:val="28"/>
          <w:szCs w:val="28"/>
        </w:rPr>
        <w:t>:</w:t>
      </w:r>
    </w:p>
    <w:p w:rsidR="00680986" w:rsidRPr="00680986" w:rsidRDefault="00680986" w:rsidP="00680986">
      <w:pPr>
        <w:ind w:firstLine="709"/>
        <w:jc w:val="both"/>
        <w:rPr>
          <w:color w:val="000000"/>
          <w:sz w:val="16"/>
          <w:szCs w:val="16"/>
        </w:rPr>
      </w:pPr>
    </w:p>
    <w:p w:rsidR="00680986" w:rsidRPr="00680986" w:rsidRDefault="00680986" w:rsidP="00680986">
      <w:pPr>
        <w:ind w:firstLine="709"/>
        <w:jc w:val="both"/>
        <w:rPr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t>- уточнить местонахождение родственников, заблаговременно определить место встречи;</w:t>
      </w:r>
    </w:p>
    <w:p w:rsidR="00680986" w:rsidRPr="00680986" w:rsidRDefault="00680986" w:rsidP="00680986">
      <w:pPr>
        <w:ind w:firstLine="709"/>
        <w:jc w:val="both"/>
        <w:rPr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t>- проверить наличие документов, подтверждающих личность, готовность «тревожных чемоданов» и т.д.</w:t>
      </w:r>
    </w:p>
    <w:p w:rsidR="00680986" w:rsidRPr="00680986" w:rsidRDefault="00680986" w:rsidP="00680986">
      <w:pPr>
        <w:ind w:firstLine="709"/>
        <w:jc w:val="both"/>
        <w:rPr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t>- заблаговременно определить места возможного укрытия.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</w:p>
    <w:p w:rsidR="00680986" w:rsidRPr="00680986" w:rsidRDefault="00680986" w:rsidP="00680986">
      <w:pPr>
        <w:ind w:firstLine="709"/>
        <w:jc w:val="both"/>
        <w:rPr>
          <w:b/>
          <w:bCs/>
          <w:color w:val="000000"/>
          <w:sz w:val="28"/>
          <w:szCs w:val="28"/>
        </w:rPr>
      </w:pPr>
      <w:r w:rsidRPr="00680986">
        <w:rPr>
          <w:b/>
          <w:bCs/>
          <w:color w:val="000000"/>
          <w:sz w:val="28"/>
          <w:szCs w:val="28"/>
          <w:u w:val="single"/>
        </w:rPr>
        <w:t>2. При обнаружении летящего беспилотника НЕОБХОДИМО</w:t>
      </w:r>
      <w:r w:rsidRPr="00680986">
        <w:rPr>
          <w:color w:val="000000"/>
          <w:sz w:val="28"/>
          <w:szCs w:val="28"/>
        </w:rPr>
        <w:t xml:space="preserve"> оперативно сообщить в МВД России </w:t>
      </w:r>
      <w:r w:rsidRPr="00680986">
        <w:rPr>
          <w:i/>
          <w:color w:val="000000"/>
          <w:sz w:val="28"/>
          <w:szCs w:val="28"/>
        </w:rPr>
        <w:t>(телефон – 102)</w:t>
      </w:r>
      <w:r w:rsidRPr="00680986">
        <w:rPr>
          <w:color w:val="000000"/>
          <w:sz w:val="28"/>
          <w:szCs w:val="28"/>
        </w:rPr>
        <w:t xml:space="preserve"> или Единую дежурно-диспетчерскую службу города </w:t>
      </w:r>
      <w:r w:rsidRPr="00680986">
        <w:rPr>
          <w:i/>
          <w:color w:val="000000"/>
          <w:sz w:val="28"/>
          <w:szCs w:val="28"/>
        </w:rPr>
        <w:t>(телефон – 112)</w:t>
      </w:r>
      <w:r w:rsidRPr="00680986">
        <w:rPr>
          <w:color w:val="000000"/>
          <w:sz w:val="28"/>
          <w:szCs w:val="28"/>
        </w:rPr>
        <w:t xml:space="preserve">: 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t>- фамилию, имя, отчество;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t xml:space="preserve">- время и место обнаружения БВС; количество аппаратов и их тип </w:t>
      </w:r>
      <w:r w:rsidRPr="00680986">
        <w:rPr>
          <w:i/>
          <w:iCs/>
          <w:color w:val="000000"/>
          <w:sz w:val="28"/>
          <w:szCs w:val="28"/>
        </w:rPr>
        <w:t>(самолётный или квадрокоптерный)</w:t>
      </w:r>
      <w:r w:rsidRPr="00680986">
        <w:rPr>
          <w:color w:val="000000"/>
          <w:sz w:val="28"/>
          <w:szCs w:val="28"/>
        </w:rPr>
        <w:t xml:space="preserve">; 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t xml:space="preserve">- примерное направление и высоту полёта </w:t>
      </w:r>
      <w:r w:rsidRPr="00680986">
        <w:rPr>
          <w:i/>
          <w:iCs/>
          <w:color w:val="000000"/>
          <w:sz w:val="28"/>
          <w:szCs w:val="28"/>
        </w:rPr>
        <w:t xml:space="preserve">(например: направление </w:t>
      </w:r>
      <w:r w:rsidRPr="00680986">
        <w:rPr>
          <w:i/>
          <w:iCs/>
          <w:color w:val="000000"/>
          <w:sz w:val="28"/>
          <w:szCs w:val="28"/>
        </w:rPr>
        <w:br/>
        <w:t>на север, высота метров 50, летит в сторону … объекта или населенного пункта)</w:t>
      </w:r>
      <w:r w:rsidRPr="00680986">
        <w:rPr>
          <w:color w:val="000000"/>
          <w:sz w:val="28"/>
          <w:szCs w:val="28"/>
        </w:rPr>
        <w:t xml:space="preserve">, а также характер поведения БВС </w:t>
      </w:r>
      <w:r w:rsidRPr="00680986">
        <w:rPr>
          <w:i/>
          <w:iCs/>
          <w:color w:val="000000"/>
          <w:sz w:val="28"/>
          <w:szCs w:val="28"/>
        </w:rPr>
        <w:t>(зависание, барражирование над объектом и т.д.)</w:t>
      </w:r>
      <w:r w:rsidRPr="00680986">
        <w:rPr>
          <w:color w:val="000000"/>
          <w:sz w:val="28"/>
          <w:szCs w:val="28"/>
        </w:rPr>
        <w:t>;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t>- иную важную информацию.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b/>
          <w:bCs/>
          <w:color w:val="000000"/>
          <w:sz w:val="28"/>
          <w:szCs w:val="28"/>
          <w:u w:val="single"/>
        </w:rPr>
      </w:pPr>
      <w:r w:rsidRPr="00680986">
        <w:rPr>
          <w:b/>
          <w:bCs/>
          <w:color w:val="000000"/>
          <w:sz w:val="28"/>
          <w:szCs w:val="28"/>
          <w:u w:val="single"/>
        </w:rPr>
        <w:t>3. В случае осложнения обстановки до населения доводится сигнал</w:t>
      </w:r>
      <w:r w:rsidRPr="00680986">
        <w:rPr>
          <w:b/>
          <w:bCs/>
          <w:i/>
          <w:iCs/>
          <w:color w:val="000000"/>
          <w:sz w:val="28"/>
          <w:szCs w:val="28"/>
          <w:u w:val="single"/>
        </w:rPr>
        <w:t xml:space="preserve"> </w:t>
      </w:r>
      <w:r w:rsidRPr="00680986">
        <w:rPr>
          <w:b/>
          <w:bCs/>
          <w:color w:val="000000"/>
          <w:sz w:val="28"/>
          <w:szCs w:val="28"/>
          <w:u w:val="single"/>
        </w:rPr>
        <w:t>«УГРОЗА АТАКИ БЕСПИЛОТНИКА».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b/>
          <w:i/>
          <w:color w:val="000000"/>
          <w:szCs w:val="28"/>
          <w:u w:val="single"/>
        </w:rPr>
      </w:pPr>
      <w:r w:rsidRPr="00680986">
        <w:rPr>
          <w:b/>
          <w:i/>
          <w:color w:val="000000"/>
          <w:szCs w:val="28"/>
          <w:u w:val="single"/>
        </w:rPr>
        <w:t>Справочно: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i/>
          <w:color w:val="000000"/>
          <w:szCs w:val="28"/>
        </w:rPr>
      </w:pPr>
      <w:r w:rsidRPr="00680986">
        <w:rPr>
          <w:i/>
          <w:color w:val="000000"/>
          <w:szCs w:val="28"/>
        </w:rPr>
        <w:t>Данный сигнал означает, что возникла реальная угроза атаки БВС.</w:t>
      </w:r>
    </w:p>
    <w:p w:rsidR="00680986" w:rsidRPr="00680986" w:rsidRDefault="00680986" w:rsidP="00680986">
      <w:pPr>
        <w:ind w:firstLine="709"/>
        <w:jc w:val="both"/>
        <w:rPr>
          <w:i/>
          <w:color w:val="000000"/>
          <w:szCs w:val="28"/>
          <w:u w:val="single"/>
        </w:rPr>
      </w:pPr>
      <w:r w:rsidRPr="00680986">
        <w:rPr>
          <w:i/>
          <w:color w:val="000000"/>
          <w:szCs w:val="28"/>
          <w:u w:val="single"/>
        </w:rPr>
        <w:t xml:space="preserve">В соответствии с полученным сигналом региональными и муниципальными органами власти, а также силовыми структурами выполняются </w:t>
      </w:r>
      <w:r w:rsidRPr="00680986">
        <w:rPr>
          <w:b/>
          <w:bCs/>
          <w:i/>
          <w:color w:val="000000"/>
          <w:szCs w:val="28"/>
          <w:u w:val="single"/>
        </w:rPr>
        <w:t>ПРАКТИЧЕСКИЕ</w:t>
      </w:r>
      <w:r w:rsidRPr="00680986">
        <w:rPr>
          <w:i/>
          <w:color w:val="000000"/>
          <w:szCs w:val="28"/>
          <w:u w:val="single"/>
        </w:rPr>
        <w:t xml:space="preserve"> мероприятия, из них:</w:t>
      </w:r>
    </w:p>
    <w:p w:rsidR="00680986" w:rsidRPr="00680986" w:rsidRDefault="00680986" w:rsidP="00680986">
      <w:pPr>
        <w:ind w:firstLine="709"/>
        <w:jc w:val="both"/>
        <w:rPr>
          <w:i/>
          <w:color w:val="000000"/>
          <w:szCs w:val="28"/>
        </w:rPr>
      </w:pPr>
      <w:r w:rsidRPr="00680986">
        <w:rPr>
          <w:i/>
          <w:color w:val="000000"/>
          <w:szCs w:val="28"/>
        </w:rPr>
        <w:t>- в региональных и муниципальных СМИ, торговых центрах и иных местах с массовым пребыванием людей размещается информация о порядке действий граждан при возникновении реальной угрозы атаки БВС;</w:t>
      </w:r>
    </w:p>
    <w:p w:rsidR="00680986" w:rsidRPr="00680986" w:rsidRDefault="00680986" w:rsidP="00680986">
      <w:pPr>
        <w:ind w:firstLine="709"/>
        <w:jc w:val="both"/>
        <w:rPr>
          <w:i/>
          <w:color w:val="000000"/>
          <w:szCs w:val="28"/>
        </w:rPr>
      </w:pPr>
      <w:r w:rsidRPr="00680986">
        <w:rPr>
          <w:i/>
          <w:color w:val="000000"/>
          <w:szCs w:val="28"/>
        </w:rPr>
        <w:t>- граждане следуют в ближайшие укрытия и находятся там до получения сигнала «</w:t>
      </w:r>
      <w:r w:rsidRPr="00680986">
        <w:rPr>
          <w:b/>
          <w:bCs/>
          <w:i/>
          <w:color w:val="000000"/>
          <w:szCs w:val="28"/>
        </w:rPr>
        <w:t>ОТБОЙ УГРОЗЫ АТАКИ БЕСПИЛОТНИКА</w:t>
      </w:r>
      <w:r w:rsidRPr="00680986">
        <w:rPr>
          <w:i/>
          <w:color w:val="000000"/>
          <w:szCs w:val="28"/>
        </w:rPr>
        <w:t>».</w:t>
      </w:r>
    </w:p>
    <w:p w:rsidR="00680986" w:rsidRPr="00680986" w:rsidRDefault="00680986" w:rsidP="00680986">
      <w:pPr>
        <w:ind w:firstLine="709"/>
        <w:jc w:val="both"/>
        <w:rPr>
          <w:color w:val="000000"/>
          <w:sz w:val="28"/>
          <w:szCs w:val="28"/>
        </w:rPr>
      </w:pP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lastRenderedPageBreak/>
        <w:t xml:space="preserve">При получении сигнала </w:t>
      </w:r>
      <w:r w:rsidRPr="00680986">
        <w:rPr>
          <w:b/>
          <w:bCs/>
          <w:color w:val="000000"/>
          <w:sz w:val="28"/>
          <w:szCs w:val="28"/>
        </w:rPr>
        <w:t>НЕОБХОДИМО</w:t>
      </w:r>
      <w:r w:rsidRPr="00680986">
        <w:rPr>
          <w:color w:val="000000"/>
          <w:sz w:val="28"/>
          <w:szCs w:val="28"/>
        </w:rPr>
        <w:t>: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16"/>
          <w:szCs w:val="16"/>
        </w:rPr>
      </w:pP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b/>
          <w:color w:val="000000"/>
          <w:sz w:val="28"/>
          <w:szCs w:val="28"/>
        </w:rPr>
      </w:pPr>
      <w:r w:rsidRPr="00680986">
        <w:rPr>
          <w:b/>
          <w:color w:val="000000"/>
          <w:sz w:val="28"/>
          <w:szCs w:val="28"/>
        </w:rPr>
        <w:t>а) при нахождении на работе: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t xml:space="preserve">- отключить наружное и внутреннее освещение, за исключением светильников маскировочного освещения </w:t>
      </w:r>
      <w:r w:rsidRPr="00680986">
        <w:rPr>
          <w:i/>
          <w:iCs/>
          <w:color w:val="000000"/>
          <w:sz w:val="28"/>
          <w:szCs w:val="28"/>
        </w:rPr>
        <w:t>(при наличии)</w:t>
      </w:r>
      <w:r w:rsidRPr="00680986">
        <w:rPr>
          <w:color w:val="000000"/>
          <w:sz w:val="28"/>
          <w:szCs w:val="28"/>
        </w:rPr>
        <w:t>;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i/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t xml:space="preserve">- если персонал не может покинуть рабочее место в связи со спецификой его деятельности, то необходимо занять максимально безопасное место </w:t>
      </w:r>
      <w:r w:rsidRPr="00680986">
        <w:rPr>
          <w:i/>
          <w:color w:val="000000"/>
          <w:sz w:val="28"/>
          <w:szCs w:val="28"/>
        </w:rPr>
        <w:t>(подальше от оконных проемов, там, где наибольшая толщина стен или перекрытий и т.д.).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  <w:u w:val="single"/>
        </w:rPr>
      </w:pPr>
      <w:r w:rsidRPr="00680986">
        <w:rPr>
          <w:color w:val="000000"/>
          <w:sz w:val="28"/>
          <w:szCs w:val="28"/>
          <w:u w:val="single"/>
        </w:rPr>
        <w:t xml:space="preserve">Во время реальной угрозы атаки беспилотника </w:t>
      </w:r>
      <w:r w:rsidRPr="00680986">
        <w:rPr>
          <w:b/>
          <w:color w:val="000000"/>
          <w:sz w:val="28"/>
          <w:szCs w:val="28"/>
          <w:u w:val="single"/>
        </w:rPr>
        <w:t>ЗАПРЕЩАЕТСЯ</w:t>
      </w:r>
      <w:r w:rsidRPr="00680986">
        <w:rPr>
          <w:color w:val="000000"/>
          <w:sz w:val="28"/>
          <w:szCs w:val="28"/>
          <w:u w:val="single"/>
        </w:rPr>
        <w:t xml:space="preserve"> подходить к окнам </w:t>
      </w:r>
      <w:r w:rsidRPr="00680986">
        <w:rPr>
          <w:i/>
          <w:iCs/>
          <w:color w:val="000000"/>
          <w:sz w:val="28"/>
          <w:szCs w:val="28"/>
          <w:u w:val="single"/>
        </w:rPr>
        <w:t>(осколки стекла могут поранить)</w:t>
      </w:r>
      <w:r w:rsidRPr="00680986">
        <w:rPr>
          <w:color w:val="000000"/>
          <w:sz w:val="28"/>
          <w:szCs w:val="28"/>
          <w:u w:val="single"/>
        </w:rPr>
        <w:t xml:space="preserve"> и пользоваться лифтом.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16"/>
          <w:szCs w:val="16"/>
        </w:rPr>
      </w:pP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b/>
          <w:color w:val="000000"/>
          <w:sz w:val="28"/>
          <w:szCs w:val="28"/>
        </w:rPr>
      </w:pPr>
      <w:r w:rsidRPr="00680986">
        <w:rPr>
          <w:b/>
          <w:color w:val="000000"/>
          <w:sz w:val="28"/>
          <w:szCs w:val="28"/>
        </w:rPr>
        <w:t>б) при нахождении в автомобиле или общественном транспорте: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t xml:space="preserve">- немедленно остановите автомобиль </w:t>
      </w:r>
      <w:r w:rsidRPr="00680986">
        <w:rPr>
          <w:i/>
          <w:color w:val="000000"/>
          <w:sz w:val="28"/>
          <w:szCs w:val="28"/>
        </w:rPr>
        <w:t>(попросите водителя общественного транспорта остановить его)</w:t>
      </w:r>
      <w:r w:rsidRPr="00680986">
        <w:rPr>
          <w:color w:val="000000"/>
          <w:sz w:val="28"/>
          <w:szCs w:val="28"/>
        </w:rPr>
        <w:t>;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t xml:space="preserve">- покиньте автомобиль </w:t>
      </w:r>
      <w:r w:rsidRPr="00680986">
        <w:rPr>
          <w:i/>
          <w:color w:val="000000"/>
          <w:sz w:val="28"/>
          <w:szCs w:val="28"/>
        </w:rPr>
        <w:t>(общественный транспорт)</w:t>
      </w:r>
      <w:r w:rsidRPr="00680986">
        <w:rPr>
          <w:color w:val="000000"/>
          <w:sz w:val="28"/>
          <w:szCs w:val="28"/>
        </w:rPr>
        <w:t xml:space="preserve"> и проследуйте в ближайшее заглубленное помещение </w:t>
      </w:r>
      <w:r w:rsidRPr="00680986">
        <w:rPr>
          <w:i/>
          <w:color w:val="000000"/>
          <w:sz w:val="28"/>
          <w:szCs w:val="28"/>
        </w:rPr>
        <w:t>(в т.ч. в подвалы и цокольные этажи жилых домов, капитальных зданий и сооружений, подземные переходы, паркинги. При их отсутствии можно использовать естественные и искусственные углубления на местности (траншеи, канавы, овраги, ямы) или большие деревья)</w:t>
      </w:r>
      <w:r w:rsidRPr="00680986">
        <w:rPr>
          <w:color w:val="000000"/>
          <w:sz w:val="28"/>
          <w:szCs w:val="28"/>
        </w:rPr>
        <w:t>.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0"/>
          <w:szCs w:val="28"/>
        </w:rPr>
      </w:pP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b/>
          <w:color w:val="000000"/>
          <w:sz w:val="28"/>
          <w:szCs w:val="28"/>
        </w:rPr>
      </w:pPr>
      <w:r w:rsidRPr="00680986">
        <w:rPr>
          <w:b/>
          <w:color w:val="000000"/>
          <w:sz w:val="28"/>
          <w:szCs w:val="28"/>
        </w:rPr>
        <w:t>в) при нахождении дома: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t>- перекрыть газ, воду, отключить электричество;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t>- плотно закрыть окна, двери, вентиляционные и другие отверстия;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t xml:space="preserve">- взять с собой личные документы, деньги </w:t>
      </w:r>
      <w:r w:rsidRPr="00680986">
        <w:rPr>
          <w:i/>
          <w:color w:val="000000"/>
          <w:sz w:val="28"/>
          <w:szCs w:val="28"/>
        </w:rPr>
        <w:t>(по возможности держать в готовности «тревожный чемоданчик», который должен быть укомплектован аптечкой с необходимыми лекарствами, запасом воды и продуктов питания, одноразовой посудой, средствами личной гигиены, вещами (нижнее белье, носки, теплая одежда), фонариком с запасом батареек, спичками, газовыми зажигалками, перочинным (универсальным) ножом, нитками, иголкой, ножницами, средствами связи, с зарядными устройствами и сменными элементами питания и т.д.)</w:t>
      </w:r>
      <w:r w:rsidRPr="00680986">
        <w:rPr>
          <w:color w:val="000000"/>
          <w:sz w:val="28"/>
          <w:szCs w:val="28"/>
        </w:rPr>
        <w:t>;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t>- предупредить соседей, вдруг они не услышали сигнал;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t>- оказать помощь больным, детям, инвалидам, престарелым;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t>- спуститься на нижние этажи, в подвал, паркинг, погреб и т.д.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</w:p>
    <w:p w:rsidR="00680986" w:rsidRPr="00680986" w:rsidRDefault="00680986" w:rsidP="00680986">
      <w:pPr>
        <w:ind w:firstLine="709"/>
        <w:jc w:val="both"/>
        <w:rPr>
          <w:b/>
          <w:bCs/>
          <w:color w:val="000000"/>
          <w:sz w:val="28"/>
          <w:szCs w:val="28"/>
          <w:u w:val="single"/>
        </w:rPr>
      </w:pPr>
      <w:r w:rsidRPr="00680986">
        <w:rPr>
          <w:b/>
          <w:bCs/>
          <w:color w:val="000000"/>
          <w:sz w:val="28"/>
          <w:szCs w:val="28"/>
          <w:u w:val="single"/>
        </w:rPr>
        <w:t xml:space="preserve">4. При внезапном применении противником БВС </w:t>
      </w:r>
      <w:r w:rsidRPr="00680986">
        <w:rPr>
          <w:b/>
          <w:bCs/>
          <w:i/>
          <w:iCs/>
          <w:color w:val="000000"/>
          <w:sz w:val="28"/>
          <w:szCs w:val="28"/>
          <w:u w:val="single"/>
        </w:rPr>
        <w:t>(падении БВС)</w:t>
      </w:r>
      <w:r w:rsidRPr="00680986">
        <w:rPr>
          <w:b/>
          <w:bCs/>
          <w:color w:val="000000"/>
          <w:sz w:val="28"/>
          <w:szCs w:val="28"/>
          <w:u w:val="single"/>
        </w:rPr>
        <w:t xml:space="preserve"> НЕОБХОДИМО</w:t>
      </w:r>
      <w:r w:rsidRPr="00680986">
        <w:rPr>
          <w:color w:val="000000"/>
          <w:sz w:val="28"/>
          <w:szCs w:val="28"/>
          <w:u w:val="single"/>
        </w:rPr>
        <w:t>: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t xml:space="preserve">Услышав характерный звук летящего беспилотника </w:t>
      </w:r>
      <w:r w:rsidRPr="00680986">
        <w:rPr>
          <w:i/>
          <w:iCs/>
          <w:color w:val="000000"/>
          <w:sz w:val="28"/>
          <w:szCs w:val="28"/>
        </w:rPr>
        <w:t xml:space="preserve">(в зависимости </w:t>
      </w:r>
      <w:r w:rsidRPr="00680986">
        <w:rPr>
          <w:i/>
          <w:iCs/>
          <w:color w:val="000000"/>
          <w:sz w:val="28"/>
          <w:szCs w:val="28"/>
        </w:rPr>
        <w:br/>
        <w:t xml:space="preserve">от двигателя звук БВС будет от жужжания до звука газонокосилки </w:t>
      </w:r>
      <w:r w:rsidRPr="00680986">
        <w:rPr>
          <w:i/>
          <w:iCs/>
          <w:color w:val="000000"/>
          <w:sz w:val="28"/>
          <w:szCs w:val="28"/>
        </w:rPr>
        <w:br/>
        <w:t xml:space="preserve">или мопеда) </w:t>
      </w:r>
      <w:r w:rsidRPr="00680986">
        <w:rPr>
          <w:color w:val="000000"/>
          <w:sz w:val="28"/>
          <w:szCs w:val="28"/>
        </w:rPr>
        <w:t xml:space="preserve">необходимо не паниковать и сохранять спокойствие, зайти </w:t>
      </w:r>
      <w:r w:rsidRPr="00680986">
        <w:rPr>
          <w:color w:val="000000"/>
          <w:sz w:val="28"/>
          <w:szCs w:val="28"/>
        </w:rPr>
        <w:br/>
        <w:t>в ближайшее здание, либо выбрать иное место для укрытия;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t xml:space="preserve">- информацию о месте падения БВС сообщить в МВД </w:t>
      </w:r>
      <w:r w:rsidRPr="00680986">
        <w:rPr>
          <w:i/>
          <w:color w:val="000000"/>
          <w:sz w:val="28"/>
          <w:szCs w:val="28"/>
        </w:rPr>
        <w:t>(телефон – 102)</w:t>
      </w:r>
      <w:r w:rsidRPr="00680986">
        <w:rPr>
          <w:color w:val="000000"/>
          <w:sz w:val="28"/>
          <w:szCs w:val="28"/>
        </w:rPr>
        <w:t xml:space="preserve"> или Единую дежурно-диспетчерскую службу города </w:t>
      </w:r>
      <w:r w:rsidRPr="00680986">
        <w:rPr>
          <w:i/>
          <w:color w:val="000000"/>
          <w:sz w:val="28"/>
          <w:szCs w:val="28"/>
        </w:rPr>
        <w:t>(телефон – 112)</w:t>
      </w:r>
      <w:r w:rsidRPr="00680986">
        <w:rPr>
          <w:color w:val="000000"/>
          <w:sz w:val="28"/>
          <w:szCs w:val="28"/>
        </w:rPr>
        <w:t>;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  <w:u w:val="single"/>
        </w:rPr>
      </w:pPr>
      <w:r w:rsidRPr="00680986">
        <w:rPr>
          <w:color w:val="000000"/>
          <w:sz w:val="28"/>
          <w:szCs w:val="28"/>
          <w:u w:val="single"/>
        </w:rPr>
        <w:lastRenderedPageBreak/>
        <w:t>Ни в коем случае не делайте и не распространяйте фото и видеоматериалы атаки БВС в социальных сетях и мессенджерах – это может помочь противнику выполнить корректировку и повторить атаку.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b/>
          <w:bCs/>
          <w:color w:val="000000"/>
          <w:sz w:val="28"/>
          <w:szCs w:val="28"/>
          <w:u w:val="single"/>
        </w:rPr>
      </w:pPr>
      <w:r w:rsidRPr="00680986">
        <w:rPr>
          <w:b/>
          <w:bCs/>
          <w:color w:val="000000"/>
          <w:sz w:val="28"/>
          <w:szCs w:val="28"/>
          <w:u w:val="single"/>
        </w:rPr>
        <w:t>Для экстренного укрытия могут использоваться: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t xml:space="preserve">- подвалы и цокольные этажи жилых домов, капитальных зданий </w:t>
      </w:r>
      <w:r w:rsidRPr="00680986">
        <w:rPr>
          <w:color w:val="000000"/>
          <w:sz w:val="28"/>
          <w:szCs w:val="28"/>
        </w:rPr>
        <w:br/>
        <w:t>и сооружений, подземные переходы, паркинги;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t xml:space="preserve">- первые этажи подъездов многоквартирных жилых домов, внутренние помещения в зданиях, квартирах жилых домов </w:t>
      </w:r>
      <w:r w:rsidRPr="00680986">
        <w:rPr>
          <w:i/>
          <w:iCs/>
          <w:color w:val="000000"/>
          <w:sz w:val="28"/>
          <w:szCs w:val="28"/>
        </w:rPr>
        <w:t>(коридор, тамбур, ванная комната, иные помещения, где нет окон)</w:t>
      </w:r>
      <w:r w:rsidRPr="00680986">
        <w:rPr>
          <w:color w:val="000000"/>
          <w:sz w:val="28"/>
          <w:szCs w:val="28"/>
        </w:rPr>
        <w:t xml:space="preserve">. 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t>При их отсутствии можно использовать естественные и искусственные углубления на местности</w:t>
      </w:r>
      <w:r w:rsidRPr="00680986">
        <w:rPr>
          <w:i/>
          <w:color w:val="000000"/>
          <w:sz w:val="28"/>
          <w:szCs w:val="28"/>
        </w:rPr>
        <w:t xml:space="preserve"> (траншеи, канавы, овраги, ямы) </w:t>
      </w:r>
      <w:r w:rsidRPr="00680986">
        <w:rPr>
          <w:color w:val="000000"/>
          <w:sz w:val="28"/>
          <w:szCs w:val="28"/>
        </w:rPr>
        <w:t>или большие деревья.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b/>
          <w:bCs/>
          <w:color w:val="000000"/>
          <w:sz w:val="28"/>
          <w:szCs w:val="28"/>
          <w:u w:val="single"/>
        </w:rPr>
      </w:pPr>
      <w:r w:rsidRPr="00680986">
        <w:rPr>
          <w:b/>
          <w:bCs/>
          <w:color w:val="000000"/>
          <w:sz w:val="28"/>
          <w:szCs w:val="28"/>
          <w:u w:val="single"/>
        </w:rPr>
        <w:t>Если при атаке БВС Вы находитесь на открытой местности: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t xml:space="preserve">- необходимо срочно искать ближайшие укрытия, в том числе в виде естественных и искусственных углублений на местности </w:t>
      </w:r>
      <w:r w:rsidRPr="00680986">
        <w:rPr>
          <w:i/>
          <w:color w:val="000000"/>
          <w:sz w:val="28"/>
          <w:szCs w:val="28"/>
        </w:rPr>
        <w:t>(траншея, канава, овраг, яма)</w:t>
      </w:r>
      <w:r w:rsidRPr="00680986">
        <w:rPr>
          <w:color w:val="000000"/>
          <w:sz w:val="28"/>
          <w:szCs w:val="28"/>
        </w:rPr>
        <w:t xml:space="preserve"> или большие деревья;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t xml:space="preserve">- при взрыве сразу лечь на землю, закрыть голову руками и приоткрыть рот </w:t>
      </w:r>
      <w:r w:rsidRPr="00680986">
        <w:rPr>
          <w:i/>
          <w:iCs/>
          <w:color w:val="000000"/>
          <w:sz w:val="28"/>
          <w:szCs w:val="28"/>
        </w:rPr>
        <w:t>(чтобы уровнять давление)</w:t>
      </w:r>
      <w:r w:rsidRPr="00680986">
        <w:rPr>
          <w:color w:val="000000"/>
          <w:sz w:val="28"/>
          <w:szCs w:val="28"/>
        </w:rPr>
        <w:t>. Не поднимайтесь после первого взрыва, лучше аккуратно откатитесь или отползите в сторону;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t>- избегайте большого скопления людей.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b/>
          <w:bCs/>
          <w:color w:val="000000"/>
          <w:sz w:val="28"/>
          <w:szCs w:val="28"/>
          <w:u w:val="single"/>
        </w:rPr>
      </w:pPr>
      <w:r w:rsidRPr="00680986">
        <w:rPr>
          <w:b/>
          <w:bCs/>
          <w:color w:val="000000"/>
          <w:sz w:val="28"/>
          <w:szCs w:val="28"/>
          <w:u w:val="single"/>
        </w:rPr>
        <w:t>Если при атаке БВС Вы находитесь в автомобиле или общественном транспорте: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t>- не пытайтесь уехать из зоны атаки, а наоборот максимально быстро остановитесь;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t xml:space="preserve">- покидайте машину с противоположной стороны атаки БВС, отойдите </w:t>
      </w:r>
      <w:r w:rsidRPr="00680986">
        <w:rPr>
          <w:i/>
          <w:color w:val="000000"/>
          <w:sz w:val="28"/>
          <w:szCs w:val="28"/>
        </w:rPr>
        <w:t>(отползите)</w:t>
      </w:r>
      <w:r w:rsidRPr="00680986">
        <w:rPr>
          <w:color w:val="000000"/>
          <w:sz w:val="28"/>
          <w:szCs w:val="28"/>
        </w:rPr>
        <w:t xml:space="preserve"> от машины как можно дальше;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t xml:space="preserve">- ищите ближайшие укрытия </w:t>
      </w:r>
      <w:r w:rsidRPr="00680986">
        <w:rPr>
          <w:i/>
          <w:color w:val="000000"/>
          <w:sz w:val="28"/>
          <w:szCs w:val="28"/>
        </w:rPr>
        <w:t>(подвалы и цокольные этажи жилых домов, капитальных зданий и сооружений, подземные переходы, паркинги, а при их отсутствии естественные и искусственные углубления на местности (траншеи, канавы, овраги, ямы) или большие деревья)</w:t>
      </w:r>
      <w:r w:rsidRPr="00680986">
        <w:rPr>
          <w:color w:val="000000"/>
          <w:sz w:val="28"/>
          <w:szCs w:val="28"/>
        </w:rPr>
        <w:t>.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b/>
          <w:bCs/>
          <w:color w:val="000000"/>
          <w:sz w:val="28"/>
          <w:szCs w:val="28"/>
          <w:u w:val="single"/>
        </w:rPr>
      </w:pPr>
      <w:r w:rsidRPr="00680986">
        <w:rPr>
          <w:b/>
          <w:bCs/>
          <w:color w:val="000000"/>
          <w:sz w:val="28"/>
          <w:szCs w:val="28"/>
          <w:u w:val="single"/>
        </w:rPr>
        <w:t>Если при атаке БВС Вы находитесь дома: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t>- по возможности спуститься на нижние этажи;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t>- возьмите с собой личные документы, телефон, радио на батарейках, фонарик, воду, медицинскую аптечку;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t xml:space="preserve">- выберите комнату, которая не имеет окон – это ванная, кладовая, коридор, туалет </w:t>
      </w:r>
      <w:r w:rsidRPr="00680986">
        <w:rPr>
          <w:b/>
          <w:bCs/>
          <w:i/>
          <w:iCs/>
          <w:color w:val="000000"/>
          <w:sz w:val="28"/>
          <w:szCs w:val="28"/>
        </w:rPr>
        <w:t>(чем больше толщина стен, тем выше Ваша безопасность)</w:t>
      </w:r>
      <w:r w:rsidRPr="00680986">
        <w:rPr>
          <w:color w:val="000000"/>
          <w:sz w:val="28"/>
          <w:szCs w:val="28"/>
        </w:rPr>
        <w:t>;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t>- если в доме есть подвал или погреб, спуститесь вниз, если в доме нет подвала – то на нижние этажи, в паркинг; чем ниже – тем лучше.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  <w:u w:val="single"/>
        </w:rPr>
      </w:pPr>
      <w:r w:rsidRPr="00680986">
        <w:rPr>
          <w:color w:val="000000"/>
          <w:sz w:val="28"/>
          <w:szCs w:val="28"/>
          <w:u w:val="single"/>
        </w:rPr>
        <w:t xml:space="preserve">Во время атаки беспилотника </w:t>
      </w:r>
      <w:r w:rsidRPr="00680986">
        <w:rPr>
          <w:b/>
          <w:color w:val="000000"/>
          <w:sz w:val="28"/>
          <w:szCs w:val="28"/>
          <w:u w:val="single"/>
        </w:rPr>
        <w:t>ЗАПРЕЩАЕТСЯ</w:t>
      </w:r>
      <w:r w:rsidRPr="00680986">
        <w:rPr>
          <w:color w:val="000000"/>
          <w:sz w:val="28"/>
          <w:szCs w:val="28"/>
          <w:u w:val="single"/>
        </w:rPr>
        <w:t xml:space="preserve"> подходить к окнам </w:t>
      </w:r>
      <w:r w:rsidRPr="00680986">
        <w:rPr>
          <w:i/>
          <w:iCs/>
          <w:color w:val="000000"/>
          <w:sz w:val="28"/>
          <w:szCs w:val="28"/>
          <w:u w:val="single"/>
        </w:rPr>
        <w:t>(осколки стекла могут поранить)</w:t>
      </w:r>
      <w:r w:rsidRPr="00680986">
        <w:rPr>
          <w:color w:val="000000"/>
          <w:sz w:val="28"/>
          <w:szCs w:val="28"/>
          <w:u w:val="single"/>
        </w:rPr>
        <w:t xml:space="preserve"> и пользоваться лифтом.</w:t>
      </w:r>
    </w:p>
    <w:p w:rsid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  <w:u w:val="single"/>
        </w:rPr>
      </w:pPr>
    </w:p>
    <w:p w:rsidR="00D00289" w:rsidRDefault="00D00289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  <w:u w:val="single"/>
        </w:rPr>
      </w:pPr>
    </w:p>
    <w:p w:rsidR="00D00289" w:rsidRPr="00680986" w:rsidRDefault="00D00289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  <w:u w:val="single"/>
        </w:rPr>
      </w:pP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b/>
          <w:bCs/>
          <w:color w:val="000000"/>
          <w:sz w:val="28"/>
          <w:szCs w:val="28"/>
          <w:u w:val="single"/>
        </w:rPr>
      </w:pPr>
      <w:r w:rsidRPr="00680986">
        <w:rPr>
          <w:b/>
          <w:bCs/>
          <w:color w:val="000000"/>
          <w:sz w:val="28"/>
          <w:szCs w:val="28"/>
          <w:u w:val="single"/>
        </w:rPr>
        <w:lastRenderedPageBreak/>
        <w:t xml:space="preserve">5. При посадке </w:t>
      </w:r>
      <w:r w:rsidRPr="00680986">
        <w:rPr>
          <w:b/>
          <w:bCs/>
          <w:i/>
          <w:iCs/>
          <w:color w:val="000000"/>
          <w:sz w:val="28"/>
          <w:szCs w:val="28"/>
          <w:u w:val="single"/>
        </w:rPr>
        <w:t>(падении)</w:t>
      </w:r>
      <w:r w:rsidRPr="00680986">
        <w:rPr>
          <w:b/>
          <w:bCs/>
          <w:color w:val="000000"/>
          <w:sz w:val="28"/>
          <w:szCs w:val="28"/>
          <w:u w:val="single"/>
        </w:rPr>
        <w:t xml:space="preserve"> БВС ЗАПРЕЩЕНО: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t>- подходить к обломкам и не трогать их. Они могут быть ядовитыми или взрывоопасными;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t xml:space="preserve">- использовать радиосвязь, мобильный телефон и устройства </w:t>
      </w:r>
      <w:r w:rsidRPr="00680986">
        <w:rPr>
          <w:color w:val="000000"/>
          <w:sz w:val="28"/>
          <w:szCs w:val="28"/>
        </w:rPr>
        <w:br/>
        <w:t xml:space="preserve">с </w:t>
      </w:r>
      <w:r w:rsidRPr="00680986">
        <w:rPr>
          <w:color w:val="000000"/>
          <w:sz w:val="28"/>
          <w:szCs w:val="28"/>
          <w:lang w:val="en-US"/>
        </w:rPr>
        <w:t>GPS</w:t>
      </w:r>
      <w:r w:rsidRPr="00680986">
        <w:rPr>
          <w:color w:val="000000"/>
          <w:sz w:val="28"/>
          <w:szCs w:val="28"/>
        </w:rPr>
        <w:t>-навигацией.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  <w:u w:val="single"/>
        </w:rPr>
      </w:pPr>
      <w:r w:rsidRPr="00680986">
        <w:rPr>
          <w:color w:val="000000"/>
          <w:sz w:val="28"/>
          <w:szCs w:val="28"/>
          <w:u w:val="single"/>
        </w:rPr>
        <w:t>Ни в коем случае не делайте и не распространяйте фото и видеоматериалы атаки БВС в социальных сетях и мессенджерах – это может помочь противнику выполнить корректировку и повторить атаку.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b/>
          <w:bCs/>
          <w:color w:val="000000"/>
          <w:sz w:val="28"/>
          <w:szCs w:val="28"/>
          <w:u w:val="single"/>
        </w:rPr>
      </w:pPr>
      <w:r w:rsidRPr="00680986">
        <w:rPr>
          <w:b/>
          <w:bCs/>
          <w:color w:val="000000"/>
          <w:sz w:val="28"/>
          <w:szCs w:val="28"/>
          <w:u w:val="single"/>
        </w:rPr>
        <w:t>6. Что делать после окончания атаки БВС: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t>- передвигайтесь осторожно и внимательно, смотрите себе под ноги;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t>- не поднимайте с земли никаких незнакомых предметов;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t xml:space="preserve">- смотрите за детьми, держите их при себе. 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</w:p>
    <w:p w:rsidR="00680986" w:rsidRPr="00680986" w:rsidRDefault="00680986" w:rsidP="00680986">
      <w:pPr>
        <w:rPr>
          <w:b/>
          <w:bCs/>
          <w:color w:val="000000"/>
          <w:sz w:val="28"/>
          <w:szCs w:val="28"/>
        </w:rPr>
      </w:pPr>
      <w:r w:rsidRPr="00680986">
        <w:rPr>
          <w:color w:val="000000"/>
          <w:sz w:val="28"/>
          <w:szCs w:val="28"/>
        </w:rPr>
        <w:br w:type="page" w:clear="all"/>
      </w:r>
    </w:p>
    <w:p w:rsidR="00680986" w:rsidRPr="00680986" w:rsidRDefault="00680986" w:rsidP="00680986">
      <w:pPr>
        <w:keepNext/>
        <w:jc w:val="center"/>
        <w:outlineLvl w:val="0"/>
        <w:rPr>
          <w:color w:val="000000"/>
          <w:sz w:val="28"/>
          <w:szCs w:val="28"/>
        </w:rPr>
      </w:pPr>
      <w:r w:rsidRPr="00680986">
        <w:rPr>
          <w:b/>
          <w:bCs/>
          <w:color w:val="000000"/>
          <w:sz w:val="28"/>
          <w:szCs w:val="28"/>
        </w:rPr>
        <w:lastRenderedPageBreak/>
        <w:t>ИНСТРУКЦИЯ</w:t>
      </w:r>
    </w:p>
    <w:p w:rsidR="00680986" w:rsidRPr="00680986" w:rsidRDefault="00680986" w:rsidP="00680986">
      <w:pPr>
        <w:keepNext/>
        <w:jc w:val="center"/>
        <w:outlineLvl w:val="0"/>
        <w:rPr>
          <w:b/>
          <w:bCs/>
          <w:color w:val="000000"/>
          <w:sz w:val="28"/>
          <w:szCs w:val="28"/>
        </w:rPr>
      </w:pPr>
      <w:r w:rsidRPr="00680986">
        <w:rPr>
          <w:b/>
          <w:bCs/>
          <w:color w:val="000000"/>
          <w:sz w:val="28"/>
          <w:szCs w:val="28"/>
        </w:rPr>
        <w:t xml:space="preserve">о порядке действий населения при получении </w:t>
      </w:r>
    </w:p>
    <w:p w:rsidR="00680986" w:rsidRPr="00680986" w:rsidRDefault="00680986" w:rsidP="00680986">
      <w:pPr>
        <w:keepNext/>
        <w:jc w:val="center"/>
        <w:outlineLvl w:val="0"/>
        <w:rPr>
          <w:color w:val="000000"/>
          <w:sz w:val="28"/>
          <w:szCs w:val="28"/>
        </w:rPr>
      </w:pPr>
      <w:r w:rsidRPr="00680986">
        <w:rPr>
          <w:b/>
          <w:bCs/>
          <w:color w:val="000000"/>
          <w:sz w:val="28"/>
          <w:szCs w:val="28"/>
        </w:rPr>
        <w:t>сигнала «РАКЕТНАЯ ОПАСНОСТЬ»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sz w:val="28"/>
          <w:szCs w:val="28"/>
        </w:rPr>
      </w:pPr>
      <w:r w:rsidRPr="00680986">
        <w:rPr>
          <w:sz w:val="28"/>
          <w:szCs w:val="28"/>
        </w:rPr>
        <w:t xml:space="preserve">Услышав сигнал «РАКЕТНАЯ ОПАСНОСТЬ» необходимо включить телевизор, радиоприемник, где транслируется информация по порядку действий. Прослушав сообщение, действовать необходимо быстро и без паники. 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sz w:val="28"/>
          <w:szCs w:val="28"/>
        </w:rPr>
      </w:pPr>
      <w:r w:rsidRPr="00680986">
        <w:rPr>
          <w:sz w:val="28"/>
          <w:szCs w:val="28"/>
        </w:rPr>
        <w:t>Необходимо незамедлительно принять меры по обеспечению собственной безопасности.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8"/>
          <w:szCs w:val="28"/>
        </w:rPr>
      </w:pP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b/>
          <w:bCs/>
          <w:sz w:val="28"/>
          <w:szCs w:val="28"/>
          <w:u w:val="single"/>
        </w:rPr>
      </w:pPr>
      <w:r w:rsidRPr="00680986">
        <w:rPr>
          <w:b/>
          <w:bCs/>
          <w:sz w:val="28"/>
          <w:szCs w:val="28"/>
          <w:u w:val="single"/>
        </w:rPr>
        <w:t>При нахождении на улице: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sz w:val="28"/>
          <w:szCs w:val="28"/>
        </w:rPr>
      </w:pPr>
      <w:r w:rsidRPr="00680986">
        <w:rPr>
          <w:sz w:val="28"/>
          <w:szCs w:val="28"/>
        </w:rPr>
        <w:t>Не паникуйте. Зайдите в ближайшее здание или в подземный паркинг. Используйте для укрытия цокольные этажи ближайших зданий или сооружения. Если их нет поблизости, выберите место для укрытия – любое углубление/выступ или бетонные конструкции. Находитесь в укрытии, пока обстрел не прекратится.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sz w:val="28"/>
          <w:szCs w:val="28"/>
        </w:rPr>
      </w:pP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b/>
          <w:bCs/>
          <w:sz w:val="28"/>
          <w:szCs w:val="28"/>
          <w:u w:val="single"/>
        </w:rPr>
      </w:pPr>
      <w:r w:rsidRPr="00680986">
        <w:rPr>
          <w:b/>
          <w:bCs/>
          <w:sz w:val="28"/>
          <w:szCs w:val="28"/>
          <w:u w:val="single"/>
        </w:rPr>
        <w:t xml:space="preserve">При нахождении в доме: 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sz w:val="28"/>
          <w:szCs w:val="28"/>
        </w:rPr>
      </w:pPr>
      <w:r w:rsidRPr="00680986">
        <w:rPr>
          <w:sz w:val="28"/>
          <w:szCs w:val="28"/>
        </w:rPr>
        <w:t>- плотно закройте окна и в дальнейшем к ним не подходите.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sz w:val="28"/>
          <w:szCs w:val="28"/>
        </w:rPr>
      </w:pPr>
      <w:r w:rsidRPr="00680986">
        <w:rPr>
          <w:sz w:val="28"/>
          <w:szCs w:val="28"/>
        </w:rPr>
        <w:t xml:space="preserve">- перекройте газ, воду, отключите электричество; 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sz w:val="28"/>
          <w:szCs w:val="28"/>
        </w:rPr>
      </w:pPr>
      <w:r w:rsidRPr="00680986">
        <w:rPr>
          <w:sz w:val="28"/>
          <w:szCs w:val="28"/>
        </w:rPr>
        <w:t>- укройтесь в комнате с несущими стенами, сев на пол у несущей стены на значительном удалении от окна, в идеале выбрать помещение без окон со сплошными стенами (ванная, коридор, туалет, кладовая).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8"/>
          <w:szCs w:val="28"/>
        </w:rPr>
      </w:pP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b/>
          <w:bCs/>
          <w:sz w:val="28"/>
          <w:szCs w:val="28"/>
          <w:u w:val="single"/>
        </w:rPr>
      </w:pPr>
      <w:r w:rsidRPr="00680986">
        <w:rPr>
          <w:b/>
          <w:bCs/>
          <w:sz w:val="28"/>
          <w:szCs w:val="28"/>
          <w:u w:val="single"/>
        </w:rPr>
        <w:t xml:space="preserve">Если вы в личном или общественном транспорте: 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sz w:val="28"/>
          <w:szCs w:val="28"/>
        </w:rPr>
      </w:pPr>
      <w:r w:rsidRPr="00680986">
        <w:rPr>
          <w:sz w:val="28"/>
          <w:szCs w:val="28"/>
        </w:rPr>
        <w:t xml:space="preserve">- остановите автомобиль </w:t>
      </w:r>
      <w:r w:rsidRPr="00680986">
        <w:rPr>
          <w:i/>
          <w:sz w:val="28"/>
          <w:szCs w:val="28"/>
        </w:rPr>
        <w:t>(потребуйте от водителя общественного транспорта остановиться)</w:t>
      </w:r>
      <w:r w:rsidRPr="00680986">
        <w:rPr>
          <w:sz w:val="28"/>
          <w:szCs w:val="28"/>
        </w:rPr>
        <w:t xml:space="preserve">; 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sz w:val="28"/>
          <w:szCs w:val="28"/>
        </w:rPr>
      </w:pPr>
      <w:r w:rsidRPr="00680986">
        <w:rPr>
          <w:sz w:val="28"/>
          <w:szCs w:val="28"/>
        </w:rPr>
        <w:t xml:space="preserve">- аккуратно переместитесь подальше от транспорта; 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sz w:val="28"/>
          <w:szCs w:val="28"/>
        </w:rPr>
      </w:pPr>
      <w:r w:rsidRPr="00680986">
        <w:rPr>
          <w:sz w:val="28"/>
          <w:szCs w:val="28"/>
        </w:rPr>
        <w:t xml:space="preserve">- найдите более надежное укрытие – подъезды, подземные переходы/паркинг. 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sz w:val="28"/>
          <w:szCs w:val="28"/>
        </w:rPr>
      </w:pPr>
      <w:r w:rsidRPr="00680986">
        <w:rPr>
          <w:sz w:val="28"/>
          <w:szCs w:val="28"/>
        </w:rPr>
        <w:t>- когда взрывы прекратятся, бегите к ближайшему месту, пригодному для укрытия.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b/>
          <w:bCs/>
          <w:sz w:val="28"/>
          <w:szCs w:val="28"/>
          <w:u w:val="single"/>
        </w:rPr>
      </w:pPr>
      <w:r w:rsidRPr="00680986">
        <w:rPr>
          <w:b/>
          <w:bCs/>
          <w:sz w:val="28"/>
          <w:szCs w:val="28"/>
          <w:u w:val="single"/>
        </w:rPr>
        <w:t>Если вы находитесь в общественном здании: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sz w:val="28"/>
          <w:szCs w:val="28"/>
        </w:rPr>
      </w:pPr>
      <w:r w:rsidRPr="00680986">
        <w:rPr>
          <w:sz w:val="28"/>
          <w:szCs w:val="28"/>
        </w:rPr>
        <w:t xml:space="preserve">- спуститесь на нижние этажи (в подземный паркинг). Если нет подземного помещения в здании, то найдите помещение с несущими стенами. Сядьте на пол у бетонной стены и пригнитесь. Держитесь подальше от окон. 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16"/>
          <w:szCs w:val="16"/>
        </w:rPr>
      </w:pP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sz w:val="28"/>
          <w:szCs w:val="28"/>
        </w:rPr>
      </w:pPr>
      <w:r w:rsidRPr="00680986">
        <w:rPr>
          <w:sz w:val="28"/>
          <w:szCs w:val="28"/>
        </w:rPr>
        <w:t xml:space="preserve">Как обстановка станет безопасной поступит 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b/>
          <w:bCs/>
          <w:sz w:val="28"/>
          <w:szCs w:val="28"/>
        </w:rPr>
      </w:pPr>
      <w:r w:rsidRPr="00680986">
        <w:rPr>
          <w:sz w:val="28"/>
          <w:szCs w:val="28"/>
        </w:rPr>
        <w:t xml:space="preserve">сигнал </w:t>
      </w:r>
      <w:r w:rsidRPr="00680986">
        <w:rPr>
          <w:b/>
          <w:bCs/>
          <w:sz w:val="28"/>
          <w:szCs w:val="28"/>
        </w:rPr>
        <w:t>«ОТБОЙ РАКЕТНОЙ ОПАСНОСТИ».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sz w:val="16"/>
          <w:szCs w:val="16"/>
        </w:rPr>
      </w:pP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b/>
          <w:bCs/>
          <w:sz w:val="28"/>
          <w:szCs w:val="28"/>
          <w:u w:val="single"/>
        </w:rPr>
      </w:pPr>
      <w:r w:rsidRPr="00680986">
        <w:rPr>
          <w:b/>
          <w:bCs/>
          <w:sz w:val="28"/>
          <w:szCs w:val="28"/>
          <w:u w:val="single"/>
        </w:rPr>
        <w:t xml:space="preserve"> При отмене ракетной опасности: 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sz w:val="28"/>
          <w:szCs w:val="28"/>
        </w:rPr>
      </w:pPr>
      <w:r w:rsidRPr="00680986">
        <w:rPr>
          <w:sz w:val="28"/>
          <w:szCs w:val="28"/>
        </w:rPr>
        <w:t xml:space="preserve">- не торопитесь выходить из укрытия; 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sz w:val="28"/>
          <w:szCs w:val="28"/>
        </w:rPr>
      </w:pPr>
      <w:r w:rsidRPr="00680986">
        <w:rPr>
          <w:sz w:val="28"/>
          <w:szCs w:val="28"/>
        </w:rPr>
        <w:t xml:space="preserve">- внимательно смотрите под ноги; </w:t>
      </w:r>
    </w:p>
    <w:p w:rsidR="00680986" w:rsidRPr="00680986" w:rsidRDefault="00680986" w:rsidP="006809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sz w:val="28"/>
          <w:szCs w:val="28"/>
        </w:rPr>
      </w:pPr>
      <w:r w:rsidRPr="00680986">
        <w:rPr>
          <w:sz w:val="28"/>
          <w:szCs w:val="28"/>
        </w:rPr>
        <w:t xml:space="preserve">- не поднимайте с земли неразорвавшиеся боеприпасы и другие предметы; </w:t>
      </w:r>
    </w:p>
    <w:p w:rsidR="00680986" w:rsidRPr="00680986" w:rsidRDefault="00680986" w:rsidP="005B41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333333"/>
          <w:sz w:val="28"/>
          <w:szCs w:val="28"/>
        </w:rPr>
      </w:pPr>
      <w:r w:rsidRPr="00680986">
        <w:rPr>
          <w:sz w:val="28"/>
          <w:szCs w:val="28"/>
        </w:rPr>
        <w:t>- держите детей возле себя.</w:t>
      </w:r>
      <w:bookmarkStart w:id="0" w:name="_GoBack"/>
      <w:bookmarkEnd w:id="0"/>
    </w:p>
    <w:sectPr w:rsidR="00680986" w:rsidRPr="00680986">
      <w:pgSz w:w="11906" w:h="16838"/>
      <w:pgMar w:top="964" w:right="964" w:bottom="851" w:left="1418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031" w:rsidRDefault="00650031" w:rsidP="00CB6191">
      <w:r>
        <w:separator/>
      </w:r>
    </w:p>
  </w:endnote>
  <w:endnote w:type="continuationSeparator" w:id="0">
    <w:p w:rsidR="00650031" w:rsidRDefault="00650031" w:rsidP="00CB6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031" w:rsidRDefault="00650031" w:rsidP="00CB6191">
      <w:r>
        <w:separator/>
      </w:r>
    </w:p>
  </w:footnote>
  <w:footnote w:type="continuationSeparator" w:id="0">
    <w:p w:rsidR="00650031" w:rsidRDefault="00650031" w:rsidP="00CB61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191"/>
    <w:rsid w:val="000335B0"/>
    <w:rsid w:val="000B4536"/>
    <w:rsid w:val="00387F16"/>
    <w:rsid w:val="0046171E"/>
    <w:rsid w:val="004734AE"/>
    <w:rsid w:val="004F2982"/>
    <w:rsid w:val="005A05FE"/>
    <w:rsid w:val="005B419D"/>
    <w:rsid w:val="00650031"/>
    <w:rsid w:val="00680986"/>
    <w:rsid w:val="00791626"/>
    <w:rsid w:val="007E1EA2"/>
    <w:rsid w:val="00A10279"/>
    <w:rsid w:val="00C95808"/>
    <w:rsid w:val="00CB6191"/>
    <w:rsid w:val="00D00289"/>
    <w:rsid w:val="00D22A49"/>
    <w:rsid w:val="00D50F1C"/>
    <w:rsid w:val="00F61001"/>
    <w:rsid w:val="00F71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465BAC-71DA-4661-A9F9-9E6705425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1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B6191"/>
    <w:pPr>
      <w:keepNext/>
      <w:spacing w:before="240" w:after="60"/>
      <w:outlineLvl w:val="0"/>
    </w:pPr>
    <w:rPr>
      <w:rFonts w:ascii="Calibri Light" w:hAnsi="Calibri Light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CB619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191"/>
    <w:rPr>
      <w:rFonts w:ascii="Calibri Light" w:eastAsia="Times New Roman" w:hAnsi="Calibri Light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B619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footnote text"/>
    <w:basedOn w:val="a"/>
    <w:link w:val="a4"/>
    <w:uiPriority w:val="99"/>
    <w:unhideWhenUsed/>
    <w:qFormat/>
    <w:rsid w:val="00CB6191"/>
    <w:pPr>
      <w:spacing w:after="40"/>
    </w:pPr>
    <w:rPr>
      <w:sz w:val="18"/>
    </w:rPr>
  </w:style>
  <w:style w:type="character" w:customStyle="1" w:styleId="a4">
    <w:name w:val="Текст сноски Знак"/>
    <w:basedOn w:val="a0"/>
    <w:link w:val="a3"/>
    <w:uiPriority w:val="99"/>
    <w:rsid w:val="00CB6191"/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styleId="a5">
    <w:name w:val="footnote reference"/>
    <w:link w:val="CiaeniineeI"/>
    <w:uiPriority w:val="99"/>
    <w:unhideWhenUsed/>
    <w:qFormat/>
    <w:rsid w:val="00CB6191"/>
    <w:rPr>
      <w:vertAlign w:val="superscript"/>
    </w:rPr>
  </w:style>
  <w:style w:type="character" w:styleId="a6">
    <w:name w:val="Strong"/>
    <w:uiPriority w:val="22"/>
    <w:qFormat/>
    <w:rsid w:val="00CB6191"/>
    <w:rPr>
      <w:b/>
      <w:bCs/>
    </w:rPr>
  </w:style>
  <w:style w:type="paragraph" w:customStyle="1" w:styleId="CiaeniineeI">
    <w:name w:val="Ciae niinee I Знак"/>
    <w:basedOn w:val="a"/>
    <w:link w:val="a5"/>
    <w:uiPriority w:val="99"/>
    <w:qFormat/>
    <w:rsid w:val="00CB6191"/>
    <w:pPr>
      <w:spacing w:before="120"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1376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Маслов Дмитрий Алексеевич</dc:creator>
  <cp:keywords/>
  <dc:description/>
  <cp:lastModifiedBy>Маслов Дмитрий Алексеевич</cp:lastModifiedBy>
  <cp:revision>3</cp:revision>
  <dcterms:created xsi:type="dcterms:W3CDTF">2026-07-17T06:34:00Z</dcterms:created>
  <dcterms:modified xsi:type="dcterms:W3CDTF">2026-09-30T12:38:00Z</dcterms:modified>
</cp:coreProperties>
</file>