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E5E" w:rsidRDefault="00173E5E" w:rsidP="00F64A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мерах поддержки</w:t>
      </w:r>
      <w:r w:rsidR="00320905">
        <w:rPr>
          <w:rFonts w:ascii="Times New Roman" w:hAnsi="Times New Roman" w:cs="Times New Roman"/>
          <w:sz w:val="28"/>
          <w:szCs w:val="28"/>
        </w:rPr>
        <w:t xml:space="preserve"> </w:t>
      </w:r>
      <w:r w:rsidR="00320905" w:rsidRPr="00F64AC7">
        <w:rPr>
          <w:rFonts w:ascii="Times New Roman" w:hAnsi="Times New Roman" w:cs="Times New Roman"/>
          <w:sz w:val="28"/>
          <w:szCs w:val="28"/>
        </w:rPr>
        <w:t xml:space="preserve">в связи с ограничениями из-за распространения </w:t>
      </w:r>
      <w:proofErr w:type="spellStart"/>
      <w:r w:rsidR="00320905" w:rsidRPr="00F64AC7">
        <w:rPr>
          <w:rFonts w:ascii="Times New Roman" w:hAnsi="Times New Roman" w:cs="Times New Roman"/>
          <w:sz w:val="28"/>
          <w:szCs w:val="28"/>
        </w:rPr>
        <w:t>коронавируса</w:t>
      </w:r>
      <w:bookmarkEnd w:id="0"/>
      <w:proofErr w:type="spellEnd"/>
    </w:p>
    <w:p w:rsidR="00173E5E" w:rsidRDefault="00173E5E" w:rsidP="00F64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072" w:rsidRPr="00006072" w:rsidRDefault="00006072" w:rsidP="00F64AC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072">
        <w:rPr>
          <w:rFonts w:ascii="Times New Roman" w:hAnsi="Times New Roman" w:cs="Times New Roman"/>
          <w:b/>
          <w:sz w:val="28"/>
          <w:szCs w:val="28"/>
        </w:rPr>
        <w:t xml:space="preserve">Гранты в связи с ограничениями </w:t>
      </w:r>
    </w:p>
    <w:p w:rsidR="00173E5E" w:rsidRPr="00006072" w:rsidRDefault="00173E5E" w:rsidP="00006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072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РФ от 28.10.2021 № 1849</w:t>
      </w:r>
      <w:r w:rsidR="00F64AC7" w:rsidRPr="0000607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Российской Федерации от 7 сентября 2021 г. № 1513»</w:t>
      </w:r>
      <w:r w:rsidRPr="00006072">
        <w:rPr>
          <w:rFonts w:ascii="Times New Roman" w:hAnsi="Times New Roman" w:cs="Times New Roman"/>
          <w:sz w:val="28"/>
          <w:szCs w:val="28"/>
        </w:rPr>
        <w:t xml:space="preserve"> </w:t>
      </w:r>
      <w:r w:rsidR="00F64AC7" w:rsidRPr="00006072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могут получить</w:t>
      </w:r>
      <w:r w:rsidRPr="00006072">
        <w:rPr>
          <w:rFonts w:ascii="Times New Roman" w:hAnsi="Times New Roman" w:cs="Times New Roman"/>
          <w:sz w:val="28"/>
          <w:szCs w:val="28"/>
        </w:rPr>
        <w:t xml:space="preserve"> безвозмездные гранты в связи с ограничениями из-за распространения </w:t>
      </w:r>
      <w:proofErr w:type="spellStart"/>
      <w:r w:rsidRPr="00006072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0060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E5E" w:rsidRPr="00006072" w:rsidRDefault="00320905" w:rsidP="00F64A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072">
        <w:rPr>
          <w:rFonts w:ascii="Times New Roman" w:hAnsi="Times New Roman" w:cs="Times New Roman"/>
          <w:b/>
          <w:sz w:val="28"/>
          <w:szCs w:val="28"/>
        </w:rPr>
        <w:t>Кому положена поддержка?</w:t>
      </w:r>
    </w:p>
    <w:p w:rsidR="00173E5E" w:rsidRPr="00173E5E" w:rsidRDefault="00173E5E" w:rsidP="00F64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E5E">
        <w:rPr>
          <w:rFonts w:ascii="Times New Roman" w:hAnsi="Times New Roman" w:cs="Times New Roman"/>
          <w:sz w:val="28"/>
          <w:szCs w:val="28"/>
        </w:rPr>
        <w:t>⁃</w:t>
      </w:r>
      <w:r w:rsidR="00320905">
        <w:rPr>
          <w:rFonts w:ascii="Times New Roman" w:hAnsi="Times New Roman" w:cs="Times New Roman"/>
          <w:sz w:val="28"/>
          <w:szCs w:val="28"/>
        </w:rPr>
        <w:t xml:space="preserve"> п</w:t>
      </w:r>
      <w:r w:rsidRPr="00173E5E">
        <w:rPr>
          <w:rFonts w:ascii="Times New Roman" w:hAnsi="Times New Roman" w:cs="Times New Roman"/>
          <w:sz w:val="28"/>
          <w:szCs w:val="28"/>
        </w:rPr>
        <w:t xml:space="preserve">редприниматели пострадавших областей </w:t>
      </w:r>
    </w:p>
    <w:p w:rsidR="00173E5E" w:rsidRPr="00173E5E" w:rsidRDefault="00173E5E" w:rsidP="00F64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E5E">
        <w:rPr>
          <w:rFonts w:ascii="Times New Roman" w:hAnsi="Times New Roman" w:cs="Times New Roman"/>
          <w:sz w:val="28"/>
          <w:szCs w:val="28"/>
        </w:rPr>
        <w:t>⁃ СОНКО из реестров Минэкономразвития РФ</w:t>
      </w:r>
    </w:p>
    <w:p w:rsidR="00173E5E" w:rsidRPr="00173E5E" w:rsidRDefault="00173E5E" w:rsidP="00F64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072">
        <w:rPr>
          <w:rFonts w:ascii="Times New Roman" w:hAnsi="Times New Roman" w:cs="Times New Roman"/>
          <w:b/>
          <w:sz w:val="28"/>
          <w:szCs w:val="28"/>
        </w:rPr>
        <w:t>Размер гранта</w:t>
      </w:r>
      <w:r w:rsidR="00320905">
        <w:rPr>
          <w:rFonts w:ascii="Times New Roman" w:hAnsi="Times New Roman" w:cs="Times New Roman"/>
          <w:sz w:val="28"/>
          <w:szCs w:val="28"/>
        </w:rPr>
        <w:t xml:space="preserve"> </w:t>
      </w:r>
      <w:r w:rsidRPr="00173E5E">
        <w:rPr>
          <w:rFonts w:ascii="Times New Roman" w:hAnsi="Times New Roman" w:cs="Times New Roman"/>
          <w:sz w:val="28"/>
          <w:szCs w:val="28"/>
        </w:rPr>
        <w:t xml:space="preserve">1 МРОТ </w:t>
      </w:r>
      <w:r w:rsidR="00320905">
        <w:rPr>
          <w:rFonts w:ascii="Times New Roman" w:hAnsi="Times New Roman" w:cs="Times New Roman"/>
          <w:sz w:val="28"/>
          <w:szCs w:val="28"/>
        </w:rPr>
        <w:t>(</w:t>
      </w:r>
      <w:r w:rsidRPr="00173E5E">
        <w:rPr>
          <w:rFonts w:ascii="Times New Roman" w:hAnsi="Times New Roman" w:cs="Times New Roman"/>
          <w:sz w:val="28"/>
          <w:szCs w:val="28"/>
        </w:rPr>
        <w:t>12 792 рубля на одного сотрудника</w:t>
      </w:r>
      <w:r w:rsidR="00320905">
        <w:rPr>
          <w:rFonts w:ascii="Times New Roman" w:hAnsi="Times New Roman" w:cs="Times New Roman"/>
          <w:sz w:val="28"/>
          <w:szCs w:val="28"/>
        </w:rPr>
        <w:t>)</w:t>
      </w:r>
    </w:p>
    <w:p w:rsidR="00173E5E" w:rsidRPr="00173E5E" w:rsidRDefault="00173E5E" w:rsidP="00F64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E5E">
        <w:rPr>
          <w:rFonts w:ascii="Times New Roman" w:hAnsi="Times New Roman" w:cs="Times New Roman"/>
          <w:sz w:val="28"/>
          <w:szCs w:val="28"/>
        </w:rPr>
        <w:t>ВАЖНО!</w:t>
      </w:r>
    </w:p>
    <w:p w:rsidR="00173E5E" w:rsidRPr="00173E5E" w:rsidRDefault="00173E5E" w:rsidP="00F64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E5E">
        <w:rPr>
          <w:rFonts w:ascii="Times New Roman" w:hAnsi="Times New Roman" w:cs="Times New Roman"/>
          <w:sz w:val="28"/>
          <w:szCs w:val="28"/>
        </w:rPr>
        <w:t xml:space="preserve">⁃ </w:t>
      </w:r>
      <w:r w:rsidR="00F35470">
        <w:rPr>
          <w:rFonts w:ascii="Times New Roman" w:hAnsi="Times New Roman" w:cs="Times New Roman"/>
          <w:sz w:val="28"/>
          <w:szCs w:val="28"/>
        </w:rPr>
        <w:t>п</w:t>
      </w:r>
      <w:r w:rsidRPr="00173E5E">
        <w:rPr>
          <w:rFonts w:ascii="Times New Roman" w:hAnsi="Times New Roman" w:cs="Times New Roman"/>
          <w:sz w:val="28"/>
          <w:szCs w:val="28"/>
        </w:rPr>
        <w:t>редприниматель будет освобожден от налогов с грантов.</w:t>
      </w:r>
    </w:p>
    <w:p w:rsidR="00173E5E" w:rsidRPr="00173E5E" w:rsidRDefault="00173E5E" w:rsidP="00F64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E5E">
        <w:rPr>
          <w:rFonts w:ascii="Times New Roman" w:hAnsi="Times New Roman" w:cs="Times New Roman"/>
          <w:sz w:val="28"/>
          <w:szCs w:val="28"/>
        </w:rPr>
        <w:t xml:space="preserve">⁃ </w:t>
      </w:r>
      <w:r w:rsidR="00F35470">
        <w:rPr>
          <w:rFonts w:ascii="Times New Roman" w:hAnsi="Times New Roman" w:cs="Times New Roman"/>
          <w:sz w:val="28"/>
          <w:szCs w:val="28"/>
        </w:rPr>
        <w:t>е</w:t>
      </w:r>
      <w:r w:rsidRPr="00173E5E">
        <w:rPr>
          <w:rFonts w:ascii="Times New Roman" w:hAnsi="Times New Roman" w:cs="Times New Roman"/>
          <w:sz w:val="28"/>
          <w:szCs w:val="28"/>
        </w:rPr>
        <w:t>сли предприниматель направит грант на зарплату сотрудникам, он освобождается от уплаты НДФЛ и страховых взносов.</w:t>
      </w:r>
    </w:p>
    <w:p w:rsidR="00173E5E" w:rsidRPr="00F35470" w:rsidRDefault="00173E5E" w:rsidP="00F64A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470">
        <w:rPr>
          <w:rFonts w:ascii="Times New Roman" w:hAnsi="Times New Roman" w:cs="Times New Roman"/>
          <w:b/>
          <w:sz w:val="28"/>
          <w:szCs w:val="28"/>
        </w:rPr>
        <w:t xml:space="preserve">Прием заявлений </w:t>
      </w:r>
      <w:r w:rsidR="00F64AC7" w:rsidRPr="00F35470">
        <w:rPr>
          <w:rFonts w:ascii="Times New Roman" w:hAnsi="Times New Roman" w:cs="Times New Roman"/>
          <w:b/>
          <w:sz w:val="28"/>
          <w:szCs w:val="28"/>
        </w:rPr>
        <w:t xml:space="preserve">осуществляется </w:t>
      </w:r>
      <w:r w:rsidRPr="00F3547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64AC7" w:rsidRPr="00F35470">
        <w:rPr>
          <w:rFonts w:ascii="Times New Roman" w:hAnsi="Times New Roman" w:cs="Times New Roman"/>
          <w:b/>
          <w:sz w:val="28"/>
          <w:szCs w:val="28"/>
        </w:rPr>
        <w:t>0</w:t>
      </w:r>
      <w:r w:rsidRPr="00F35470">
        <w:rPr>
          <w:rFonts w:ascii="Times New Roman" w:hAnsi="Times New Roman" w:cs="Times New Roman"/>
          <w:b/>
          <w:sz w:val="28"/>
          <w:szCs w:val="28"/>
        </w:rPr>
        <w:t>1 ноября по 15 декабря 2021 г. на сайте nalog.gov.ru</w:t>
      </w:r>
    </w:p>
    <w:p w:rsidR="00173E5E" w:rsidRPr="00173E5E" w:rsidRDefault="00173E5E" w:rsidP="00F64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E5E">
        <w:rPr>
          <w:rFonts w:ascii="Times New Roman" w:hAnsi="Times New Roman" w:cs="Times New Roman"/>
          <w:sz w:val="28"/>
          <w:szCs w:val="28"/>
        </w:rPr>
        <w:t>Варианты подачи заявления</w:t>
      </w:r>
    </w:p>
    <w:p w:rsidR="00173E5E" w:rsidRPr="00173E5E" w:rsidRDefault="00173E5E" w:rsidP="00F64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E5E">
        <w:rPr>
          <w:rFonts w:ascii="Times New Roman" w:hAnsi="Times New Roman" w:cs="Times New Roman"/>
          <w:sz w:val="28"/>
          <w:szCs w:val="28"/>
        </w:rPr>
        <w:t xml:space="preserve">1. Заполнить в личном кабинете </w:t>
      </w:r>
      <w:proofErr w:type="spellStart"/>
      <w:r w:rsidRPr="00173E5E">
        <w:rPr>
          <w:rFonts w:ascii="Times New Roman" w:hAnsi="Times New Roman" w:cs="Times New Roman"/>
          <w:sz w:val="28"/>
          <w:szCs w:val="28"/>
        </w:rPr>
        <w:t>юрлица</w:t>
      </w:r>
      <w:proofErr w:type="spellEnd"/>
      <w:r w:rsidRPr="00173E5E">
        <w:rPr>
          <w:rFonts w:ascii="Times New Roman" w:hAnsi="Times New Roman" w:cs="Times New Roman"/>
          <w:sz w:val="28"/>
          <w:szCs w:val="28"/>
        </w:rPr>
        <w:t xml:space="preserve"> или ИП.</w:t>
      </w:r>
    </w:p>
    <w:p w:rsidR="00173E5E" w:rsidRPr="00173E5E" w:rsidRDefault="00173E5E" w:rsidP="00F64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E5E">
        <w:rPr>
          <w:rFonts w:ascii="Times New Roman" w:hAnsi="Times New Roman" w:cs="Times New Roman"/>
          <w:sz w:val="28"/>
          <w:szCs w:val="28"/>
        </w:rPr>
        <w:t>2. Заполнить на сайте, отправить в электронном виде по ТКС или распечатать и отправить по почте в налоговый орган.</w:t>
      </w:r>
    </w:p>
    <w:p w:rsidR="00320905" w:rsidRDefault="00320905" w:rsidP="00F64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3E5E" w:rsidRPr="00006072" w:rsidRDefault="00173E5E" w:rsidP="00F64A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072">
        <w:rPr>
          <w:rFonts w:ascii="Times New Roman" w:hAnsi="Times New Roman" w:cs="Times New Roman"/>
          <w:b/>
          <w:sz w:val="28"/>
          <w:szCs w:val="28"/>
        </w:rPr>
        <w:t>ОКВЭД, которые относятся к пострадавшим отраслям</w:t>
      </w:r>
      <w:r w:rsidR="00320905" w:rsidRPr="00006072">
        <w:rPr>
          <w:rFonts w:ascii="Times New Roman" w:hAnsi="Times New Roman" w:cs="Times New Roman"/>
          <w:b/>
          <w:sz w:val="28"/>
          <w:szCs w:val="28"/>
        </w:rPr>
        <w:t>:</w:t>
      </w:r>
    </w:p>
    <w:p w:rsidR="00F64AC7" w:rsidRPr="00173E5E" w:rsidRDefault="00F64AC7" w:rsidP="00F64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E5E">
        <w:rPr>
          <w:rFonts w:ascii="Times New Roman" w:hAnsi="Times New Roman" w:cs="Times New Roman"/>
          <w:sz w:val="28"/>
          <w:szCs w:val="28"/>
        </w:rPr>
        <w:t>49.3 Деятельность прочего сухопутного пассажирского транспорта.</w:t>
      </w:r>
    </w:p>
    <w:p w:rsidR="00F64AC7" w:rsidRPr="00173E5E" w:rsidRDefault="00F64AC7" w:rsidP="00F64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E5E">
        <w:rPr>
          <w:rFonts w:ascii="Times New Roman" w:hAnsi="Times New Roman" w:cs="Times New Roman"/>
          <w:sz w:val="28"/>
          <w:szCs w:val="28"/>
        </w:rPr>
        <w:t>49.4 Деятельность автомобильного грузового транспорта и услуги по перевозкам.</w:t>
      </w:r>
    </w:p>
    <w:p w:rsidR="00F64AC7" w:rsidRPr="004400FF" w:rsidRDefault="00F64AC7" w:rsidP="00F64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E5E">
        <w:rPr>
          <w:rFonts w:ascii="Times New Roman" w:hAnsi="Times New Roman" w:cs="Times New Roman"/>
          <w:sz w:val="28"/>
          <w:szCs w:val="28"/>
        </w:rPr>
        <w:t>50.3 Деятельность внутреннего водного пассажирского транспорта.</w:t>
      </w:r>
    </w:p>
    <w:p w:rsidR="00173E5E" w:rsidRPr="00173E5E" w:rsidRDefault="00173E5E" w:rsidP="00F64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E5E">
        <w:rPr>
          <w:rFonts w:ascii="Times New Roman" w:hAnsi="Times New Roman" w:cs="Times New Roman"/>
          <w:sz w:val="28"/>
          <w:szCs w:val="28"/>
        </w:rPr>
        <w:t>52.21.21 Деятельность автовокзалов и автостанций.</w:t>
      </w:r>
    </w:p>
    <w:p w:rsidR="00F64AC7" w:rsidRPr="00173E5E" w:rsidRDefault="00F64AC7" w:rsidP="00F64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E5E">
        <w:rPr>
          <w:rFonts w:ascii="Times New Roman" w:hAnsi="Times New Roman" w:cs="Times New Roman"/>
          <w:sz w:val="28"/>
          <w:szCs w:val="28"/>
        </w:rPr>
        <w:t>55 Деятельность по предоставлению мест для временного проживания.</w:t>
      </w:r>
    </w:p>
    <w:p w:rsidR="00F64AC7" w:rsidRPr="00173E5E" w:rsidRDefault="00F64AC7" w:rsidP="00F64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E5E">
        <w:rPr>
          <w:rFonts w:ascii="Times New Roman" w:hAnsi="Times New Roman" w:cs="Times New Roman"/>
          <w:sz w:val="28"/>
          <w:szCs w:val="28"/>
        </w:rPr>
        <w:t>56 Деятельность по предоставлению продуктов питания и напитков.</w:t>
      </w:r>
    </w:p>
    <w:p w:rsidR="00173E5E" w:rsidRPr="00173E5E" w:rsidRDefault="00173E5E" w:rsidP="00F64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E5E">
        <w:rPr>
          <w:rFonts w:ascii="Times New Roman" w:hAnsi="Times New Roman" w:cs="Times New Roman"/>
          <w:sz w:val="28"/>
          <w:szCs w:val="28"/>
        </w:rPr>
        <w:t>59.14 Деятельность в области демонстрации кинофильмов.</w:t>
      </w:r>
    </w:p>
    <w:p w:rsidR="00F64AC7" w:rsidRPr="00173E5E" w:rsidRDefault="00F64AC7" w:rsidP="00F64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E5E">
        <w:rPr>
          <w:rFonts w:ascii="Times New Roman" w:hAnsi="Times New Roman" w:cs="Times New Roman"/>
          <w:sz w:val="28"/>
          <w:szCs w:val="28"/>
        </w:rPr>
        <w:t>79 Деятельность туристических агентств и прочих организаций, предоставляющих услуги в сфере туризма.</w:t>
      </w:r>
    </w:p>
    <w:p w:rsidR="00173E5E" w:rsidRPr="00173E5E" w:rsidRDefault="00173E5E" w:rsidP="00F64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E5E">
        <w:rPr>
          <w:rFonts w:ascii="Times New Roman" w:hAnsi="Times New Roman" w:cs="Times New Roman"/>
          <w:sz w:val="28"/>
          <w:szCs w:val="28"/>
        </w:rPr>
        <w:t>82.3 Деятельность по организации конференций и выставок.</w:t>
      </w:r>
    </w:p>
    <w:p w:rsidR="00173E5E" w:rsidRPr="00173E5E" w:rsidRDefault="00173E5E" w:rsidP="00F64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E5E">
        <w:rPr>
          <w:rFonts w:ascii="Times New Roman" w:hAnsi="Times New Roman" w:cs="Times New Roman"/>
          <w:sz w:val="28"/>
          <w:szCs w:val="28"/>
        </w:rPr>
        <w:t>85.41 Образование дополнительное детей и взрослых.</w:t>
      </w:r>
    </w:p>
    <w:p w:rsidR="00173E5E" w:rsidRPr="00173E5E" w:rsidRDefault="00173E5E" w:rsidP="00F64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E5E">
        <w:rPr>
          <w:rFonts w:ascii="Times New Roman" w:hAnsi="Times New Roman" w:cs="Times New Roman"/>
          <w:sz w:val="28"/>
          <w:szCs w:val="28"/>
        </w:rPr>
        <w:t>86.23 Стоматологическая практика.</w:t>
      </w:r>
    </w:p>
    <w:p w:rsidR="00173E5E" w:rsidRPr="00173E5E" w:rsidRDefault="00173E5E" w:rsidP="00F64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E5E">
        <w:rPr>
          <w:rFonts w:ascii="Times New Roman" w:hAnsi="Times New Roman" w:cs="Times New Roman"/>
          <w:sz w:val="28"/>
          <w:szCs w:val="28"/>
        </w:rPr>
        <w:t>86.90.4 Деятельность санаторно-курортных организаций.</w:t>
      </w:r>
    </w:p>
    <w:p w:rsidR="00173E5E" w:rsidRPr="00173E5E" w:rsidRDefault="00173E5E" w:rsidP="00F64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E5E">
        <w:rPr>
          <w:rFonts w:ascii="Times New Roman" w:hAnsi="Times New Roman" w:cs="Times New Roman"/>
          <w:sz w:val="28"/>
          <w:szCs w:val="28"/>
        </w:rPr>
        <w:t>88.91 Предоставление услуг по дневному уходу за детьми.</w:t>
      </w:r>
    </w:p>
    <w:p w:rsidR="00F64AC7" w:rsidRPr="00173E5E" w:rsidRDefault="00F64AC7" w:rsidP="00F64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E5E">
        <w:rPr>
          <w:rFonts w:ascii="Times New Roman" w:hAnsi="Times New Roman" w:cs="Times New Roman"/>
          <w:sz w:val="28"/>
          <w:szCs w:val="28"/>
        </w:rPr>
        <w:t>90 Деятельность творческая, деятельность в области искусства и организации развлечений.</w:t>
      </w:r>
    </w:p>
    <w:p w:rsidR="00173E5E" w:rsidRPr="00173E5E" w:rsidRDefault="00173E5E" w:rsidP="00F64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E5E">
        <w:rPr>
          <w:rFonts w:ascii="Times New Roman" w:hAnsi="Times New Roman" w:cs="Times New Roman"/>
          <w:sz w:val="28"/>
          <w:szCs w:val="28"/>
        </w:rPr>
        <w:t>91.02 Деятельность музеев.</w:t>
      </w:r>
    </w:p>
    <w:p w:rsidR="00173E5E" w:rsidRPr="00173E5E" w:rsidRDefault="00173E5E" w:rsidP="00F64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E5E">
        <w:rPr>
          <w:rFonts w:ascii="Times New Roman" w:hAnsi="Times New Roman" w:cs="Times New Roman"/>
          <w:sz w:val="28"/>
          <w:szCs w:val="28"/>
        </w:rPr>
        <w:t>91.04.1 Деятельность зоопарков.</w:t>
      </w:r>
    </w:p>
    <w:p w:rsidR="00F64AC7" w:rsidRPr="00173E5E" w:rsidRDefault="00F64AC7" w:rsidP="00F64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E5E">
        <w:rPr>
          <w:rFonts w:ascii="Times New Roman" w:hAnsi="Times New Roman" w:cs="Times New Roman"/>
          <w:sz w:val="28"/>
          <w:szCs w:val="28"/>
        </w:rPr>
        <w:t>93 Деятельность в области спорта.</w:t>
      </w:r>
    </w:p>
    <w:p w:rsidR="00F64AC7" w:rsidRPr="00173E5E" w:rsidRDefault="00F64AC7" w:rsidP="00F64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E5E">
        <w:rPr>
          <w:rFonts w:ascii="Times New Roman" w:hAnsi="Times New Roman" w:cs="Times New Roman"/>
          <w:sz w:val="28"/>
          <w:szCs w:val="28"/>
        </w:rPr>
        <w:lastRenderedPageBreak/>
        <w:t>95 Ремонт компьютеров, предметов личного потребления и хозяйственно-бытового назначения.</w:t>
      </w:r>
    </w:p>
    <w:p w:rsidR="00173E5E" w:rsidRPr="00173E5E" w:rsidRDefault="00173E5E" w:rsidP="00F64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E5E">
        <w:rPr>
          <w:rFonts w:ascii="Times New Roman" w:hAnsi="Times New Roman" w:cs="Times New Roman"/>
          <w:sz w:val="28"/>
          <w:szCs w:val="28"/>
        </w:rPr>
        <w:t>96.01 Стирка и химическая чистка текстильных и меховых изделий.</w:t>
      </w:r>
    </w:p>
    <w:p w:rsidR="00173E5E" w:rsidRPr="00173E5E" w:rsidRDefault="00173E5E" w:rsidP="00F64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E5E">
        <w:rPr>
          <w:rFonts w:ascii="Times New Roman" w:hAnsi="Times New Roman" w:cs="Times New Roman"/>
          <w:sz w:val="28"/>
          <w:szCs w:val="28"/>
        </w:rPr>
        <w:t>96.02 Предоставление услуг парикмахерскими и салонами красоты.</w:t>
      </w:r>
    </w:p>
    <w:p w:rsidR="00173E5E" w:rsidRDefault="00173E5E" w:rsidP="00F64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E5E">
        <w:rPr>
          <w:rFonts w:ascii="Times New Roman" w:hAnsi="Times New Roman" w:cs="Times New Roman"/>
          <w:sz w:val="28"/>
          <w:szCs w:val="28"/>
        </w:rPr>
        <w:t>96.04 Деятельность физкультурно-оздоровительная.</w:t>
      </w:r>
    </w:p>
    <w:p w:rsidR="00F64AC7" w:rsidRDefault="007F3128" w:rsidP="00F64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 по ссылке </w:t>
      </w:r>
      <w:hyperlink r:id="rId5" w:anchor="ecvir-grants" w:history="1">
        <w:r w:rsidRPr="00F33728">
          <w:rPr>
            <w:rStyle w:val="a4"/>
            <w:rFonts w:ascii="Times New Roman" w:hAnsi="Times New Roman" w:cs="Times New Roman"/>
            <w:sz w:val="28"/>
            <w:szCs w:val="28"/>
          </w:rPr>
          <w:t>https://covid.economy.gov.ru/#ecvir-grants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128" w:rsidRDefault="007F3128" w:rsidP="00F64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4AC7" w:rsidRPr="00006072" w:rsidRDefault="00F64AC7" w:rsidP="00F64AC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072">
        <w:rPr>
          <w:rFonts w:ascii="Times New Roman" w:hAnsi="Times New Roman" w:cs="Times New Roman"/>
          <w:b/>
          <w:sz w:val="28"/>
          <w:szCs w:val="28"/>
        </w:rPr>
        <w:t>Программа «ФОТ 3.0»</w:t>
      </w:r>
    </w:p>
    <w:p w:rsidR="00F64AC7" w:rsidRPr="00F64AC7" w:rsidRDefault="00F64AC7" w:rsidP="00F64A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AC7">
        <w:rPr>
          <w:rFonts w:ascii="Times New Roman" w:hAnsi="Times New Roman" w:cs="Times New Roman"/>
          <w:sz w:val="28"/>
          <w:szCs w:val="28"/>
        </w:rPr>
        <w:t>С 1 ноября можно взять новый льготный кредит по ставке 3%.</w:t>
      </w:r>
    </w:p>
    <w:p w:rsidR="00F64AC7" w:rsidRPr="00F64AC7" w:rsidRDefault="00F64AC7" w:rsidP="00F64A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AC7">
        <w:rPr>
          <w:rFonts w:ascii="Times New Roman" w:hAnsi="Times New Roman" w:cs="Times New Roman"/>
          <w:sz w:val="28"/>
          <w:szCs w:val="28"/>
        </w:rPr>
        <w:t>Участвовать в программе могу микро- и малые предприятия, крупный и средний бизнес, социально ориентированные НКО, индивидуальные предприниматели (за исключением ИП, не имеющих наёмных работников).</w:t>
      </w:r>
    </w:p>
    <w:p w:rsidR="00F64AC7" w:rsidRPr="00006072" w:rsidRDefault="00F64AC7" w:rsidP="00F64A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072">
        <w:rPr>
          <w:rFonts w:ascii="Times New Roman" w:hAnsi="Times New Roman" w:cs="Times New Roman"/>
          <w:b/>
          <w:sz w:val="28"/>
          <w:szCs w:val="28"/>
        </w:rPr>
        <w:t>Когда можно взять кредит?</w:t>
      </w:r>
    </w:p>
    <w:p w:rsidR="00F64AC7" w:rsidRPr="00F64AC7" w:rsidRDefault="00F64AC7" w:rsidP="00F64A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AC7">
        <w:rPr>
          <w:rFonts w:ascii="Times New Roman" w:hAnsi="Times New Roman" w:cs="Times New Roman"/>
          <w:sz w:val="28"/>
          <w:szCs w:val="28"/>
        </w:rPr>
        <w:t>Период заключения кредитных соглашений – с 1 ноября 2021 по 30 декабря 2021 г.</w:t>
      </w:r>
    </w:p>
    <w:p w:rsidR="00F64AC7" w:rsidRPr="00006072" w:rsidRDefault="00F64AC7" w:rsidP="00F64A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072">
        <w:rPr>
          <w:rFonts w:ascii="Times New Roman" w:hAnsi="Times New Roman" w:cs="Times New Roman"/>
          <w:b/>
          <w:sz w:val="28"/>
          <w:szCs w:val="28"/>
        </w:rPr>
        <w:t>Кто может получить кредит?</w:t>
      </w:r>
    </w:p>
    <w:p w:rsidR="00F64AC7" w:rsidRPr="00F64AC7" w:rsidRDefault="00F64AC7" w:rsidP="00F64A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4AC7">
        <w:rPr>
          <w:rFonts w:ascii="Times New Roman" w:hAnsi="Times New Roman" w:cs="Times New Roman"/>
          <w:sz w:val="28"/>
          <w:szCs w:val="28"/>
        </w:rPr>
        <w:t>компании, созданные с 1 июля 2020 г. по 1 июля 2021 г. (и не участвовавшие ранее в программе ФОТ 2.0);</w:t>
      </w:r>
    </w:p>
    <w:p w:rsidR="00F64AC7" w:rsidRPr="00F64AC7" w:rsidRDefault="00F64AC7" w:rsidP="00F64A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4AC7">
        <w:rPr>
          <w:rFonts w:ascii="Times New Roman" w:hAnsi="Times New Roman" w:cs="Times New Roman"/>
          <w:sz w:val="28"/>
          <w:szCs w:val="28"/>
        </w:rPr>
        <w:t>заёмщики (МСП и СОНКО), уже участвовавшие в программе ФОТ 3.0 или ФОТ 2.0;</w:t>
      </w:r>
    </w:p>
    <w:p w:rsidR="00F64AC7" w:rsidRPr="00F64AC7" w:rsidRDefault="00F64AC7" w:rsidP="00F64A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4AC7">
        <w:rPr>
          <w:rFonts w:ascii="Times New Roman" w:hAnsi="Times New Roman" w:cs="Times New Roman"/>
          <w:sz w:val="28"/>
          <w:szCs w:val="28"/>
        </w:rPr>
        <w:t>крупные предприятия из сфер общепита и культуры, участвовавшие в программе ФОТ 2.0.</w:t>
      </w:r>
    </w:p>
    <w:p w:rsidR="00F64AC7" w:rsidRPr="00006072" w:rsidRDefault="00F64AC7" w:rsidP="00F64A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072">
        <w:rPr>
          <w:rFonts w:ascii="Times New Roman" w:hAnsi="Times New Roman" w:cs="Times New Roman"/>
          <w:b/>
          <w:sz w:val="28"/>
          <w:szCs w:val="28"/>
        </w:rPr>
        <w:t>На что можно взять кредит?</w:t>
      </w:r>
    </w:p>
    <w:p w:rsidR="00F64AC7" w:rsidRPr="00F64AC7" w:rsidRDefault="00F64AC7" w:rsidP="00F64A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AC7">
        <w:rPr>
          <w:rFonts w:ascii="Times New Roman" w:hAnsi="Times New Roman" w:cs="Times New Roman"/>
          <w:sz w:val="28"/>
          <w:szCs w:val="28"/>
        </w:rPr>
        <w:t>На восстановление деятельности, в том числе на выплату заработной платы или, например, чтобы погасить уже существующий кредит.</w:t>
      </w:r>
    </w:p>
    <w:p w:rsidR="00320905" w:rsidRDefault="00320905" w:rsidP="00F64A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4AC7" w:rsidRPr="00006072" w:rsidRDefault="00F64AC7" w:rsidP="00F64A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072">
        <w:rPr>
          <w:rFonts w:ascii="Times New Roman" w:hAnsi="Times New Roman" w:cs="Times New Roman"/>
          <w:b/>
          <w:sz w:val="28"/>
          <w:szCs w:val="28"/>
        </w:rPr>
        <w:t>Список ОКВЭД для получения ФОТ 3.0</w:t>
      </w:r>
      <w:r w:rsidR="00006072">
        <w:rPr>
          <w:rFonts w:ascii="Times New Roman" w:hAnsi="Times New Roman" w:cs="Times New Roman"/>
          <w:b/>
          <w:sz w:val="28"/>
          <w:szCs w:val="28"/>
        </w:rPr>
        <w:t>:</w:t>
      </w:r>
    </w:p>
    <w:p w:rsidR="00F64AC7" w:rsidRPr="00F64AC7" w:rsidRDefault="00F64AC7" w:rsidP="00F64A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AC7">
        <w:rPr>
          <w:rFonts w:ascii="Times New Roman" w:hAnsi="Times New Roman" w:cs="Times New Roman"/>
          <w:sz w:val="28"/>
          <w:szCs w:val="28"/>
        </w:rPr>
        <w:t>55</w:t>
      </w:r>
      <w:r w:rsidR="00F35470">
        <w:rPr>
          <w:rFonts w:ascii="Times New Roman" w:hAnsi="Times New Roman" w:cs="Times New Roman"/>
          <w:sz w:val="28"/>
          <w:szCs w:val="28"/>
        </w:rPr>
        <w:t>.</w:t>
      </w:r>
      <w:r w:rsidRPr="00F64AC7">
        <w:rPr>
          <w:rFonts w:ascii="Times New Roman" w:hAnsi="Times New Roman" w:cs="Times New Roman"/>
          <w:sz w:val="28"/>
          <w:szCs w:val="28"/>
        </w:rPr>
        <w:t xml:space="preserve"> Деятельность по предоставлению мест для временного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64AC7">
        <w:rPr>
          <w:rFonts w:ascii="Times New Roman" w:hAnsi="Times New Roman" w:cs="Times New Roman"/>
          <w:sz w:val="28"/>
          <w:szCs w:val="28"/>
        </w:rPr>
        <w:t>роживания</w:t>
      </w:r>
    </w:p>
    <w:p w:rsidR="00F64AC7" w:rsidRPr="00F64AC7" w:rsidRDefault="00F35470" w:rsidP="00F64A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</w:t>
      </w:r>
      <w:r w:rsidR="00F64AC7" w:rsidRPr="00F64AC7">
        <w:rPr>
          <w:rFonts w:ascii="Times New Roman" w:hAnsi="Times New Roman" w:cs="Times New Roman"/>
          <w:sz w:val="28"/>
          <w:szCs w:val="28"/>
        </w:rPr>
        <w:t xml:space="preserve"> Деятельность по предоставлению продуктов питания и</w:t>
      </w:r>
      <w:r w:rsidR="00F64AC7">
        <w:rPr>
          <w:rFonts w:ascii="Times New Roman" w:hAnsi="Times New Roman" w:cs="Times New Roman"/>
          <w:sz w:val="28"/>
          <w:szCs w:val="28"/>
        </w:rPr>
        <w:t xml:space="preserve"> </w:t>
      </w:r>
      <w:r w:rsidR="00F64AC7" w:rsidRPr="00F64AC7">
        <w:rPr>
          <w:rFonts w:ascii="Times New Roman" w:hAnsi="Times New Roman" w:cs="Times New Roman"/>
          <w:sz w:val="28"/>
          <w:szCs w:val="28"/>
        </w:rPr>
        <w:t>напитков</w:t>
      </w:r>
    </w:p>
    <w:p w:rsidR="00F64AC7" w:rsidRPr="00F64AC7" w:rsidRDefault="00F64AC7" w:rsidP="00F64A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AC7">
        <w:rPr>
          <w:rFonts w:ascii="Times New Roman" w:hAnsi="Times New Roman" w:cs="Times New Roman"/>
          <w:sz w:val="28"/>
          <w:szCs w:val="28"/>
        </w:rPr>
        <w:t>59.14</w:t>
      </w:r>
      <w:r w:rsidR="00F35470">
        <w:rPr>
          <w:rFonts w:ascii="Times New Roman" w:hAnsi="Times New Roman" w:cs="Times New Roman"/>
          <w:sz w:val="28"/>
          <w:szCs w:val="28"/>
        </w:rPr>
        <w:t>.</w:t>
      </w:r>
      <w:r w:rsidRPr="00F64AC7">
        <w:rPr>
          <w:rFonts w:ascii="Times New Roman" w:hAnsi="Times New Roman" w:cs="Times New Roman"/>
          <w:sz w:val="28"/>
          <w:szCs w:val="28"/>
        </w:rPr>
        <w:t xml:space="preserve"> Деятельность в области демонстрации кинофильмов</w:t>
      </w:r>
    </w:p>
    <w:p w:rsidR="00F64AC7" w:rsidRPr="00F64AC7" w:rsidRDefault="00F35470" w:rsidP="00F64A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79. </w:t>
      </w:r>
      <w:r w:rsidR="00F64AC7" w:rsidRPr="00F64AC7">
        <w:rPr>
          <w:rFonts w:ascii="Times New Roman" w:hAnsi="Times New Roman" w:cs="Times New Roman"/>
          <w:sz w:val="28"/>
          <w:szCs w:val="28"/>
        </w:rPr>
        <w:t>Деятельность туристических агентств и прочих</w:t>
      </w:r>
      <w:r w:rsidR="00F64AC7">
        <w:rPr>
          <w:rFonts w:ascii="Times New Roman" w:hAnsi="Times New Roman" w:cs="Times New Roman"/>
          <w:sz w:val="28"/>
          <w:szCs w:val="28"/>
        </w:rPr>
        <w:t xml:space="preserve"> </w:t>
      </w:r>
      <w:r w:rsidR="00F64AC7" w:rsidRPr="00F64AC7">
        <w:rPr>
          <w:rFonts w:ascii="Times New Roman" w:hAnsi="Times New Roman" w:cs="Times New Roman"/>
          <w:sz w:val="28"/>
          <w:szCs w:val="28"/>
        </w:rPr>
        <w:t>организаций, предоставляющих услуги в сфере туризма</w:t>
      </w:r>
    </w:p>
    <w:p w:rsidR="00F64AC7" w:rsidRPr="00F64AC7" w:rsidRDefault="00F64AC7" w:rsidP="00F64A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AC7">
        <w:rPr>
          <w:rFonts w:ascii="Times New Roman" w:hAnsi="Times New Roman" w:cs="Times New Roman"/>
          <w:sz w:val="28"/>
          <w:szCs w:val="28"/>
        </w:rPr>
        <w:t>82.3</w:t>
      </w:r>
      <w:r w:rsidR="00F35470">
        <w:rPr>
          <w:rFonts w:ascii="Times New Roman" w:hAnsi="Times New Roman" w:cs="Times New Roman"/>
          <w:sz w:val="28"/>
          <w:szCs w:val="28"/>
        </w:rPr>
        <w:t>.</w:t>
      </w:r>
      <w:r w:rsidRPr="00F64AC7">
        <w:rPr>
          <w:rFonts w:ascii="Times New Roman" w:hAnsi="Times New Roman" w:cs="Times New Roman"/>
          <w:sz w:val="28"/>
          <w:szCs w:val="28"/>
        </w:rPr>
        <w:t xml:space="preserve"> Деятельность по организации конференций и выставок</w:t>
      </w:r>
    </w:p>
    <w:p w:rsidR="00F64AC7" w:rsidRPr="00F64AC7" w:rsidRDefault="00F64AC7" w:rsidP="00F64A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AC7">
        <w:rPr>
          <w:rFonts w:ascii="Times New Roman" w:hAnsi="Times New Roman" w:cs="Times New Roman"/>
          <w:sz w:val="28"/>
          <w:szCs w:val="28"/>
        </w:rPr>
        <w:t>85.</w:t>
      </w:r>
      <w:proofErr w:type="gramStart"/>
      <w:r w:rsidRPr="00F64AC7">
        <w:rPr>
          <w:rFonts w:ascii="Times New Roman" w:hAnsi="Times New Roman" w:cs="Times New Roman"/>
          <w:sz w:val="28"/>
          <w:szCs w:val="28"/>
        </w:rPr>
        <w:t>41</w:t>
      </w:r>
      <w:r w:rsidR="00F35470">
        <w:rPr>
          <w:rFonts w:ascii="Times New Roman" w:hAnsi="Times New Roman" w:cs="Times New Roman"/>
          <w:sz w:val="28"/>
          <w:szCs w:val="28"/>
        </w:rPr>
        <w:t>.</w:t>
      </w:r>
      <w:r w:rsidRPr="00F64AC7">
        <w:rPr>
          <w:rFonts w:ascii="Times New Roman" w:hAnsi="Times New Roman" w:cs="Times New Roman"/>
          <w:sz w:val="28"/>
          <w:szCs w:val="28"/>
        </w:rPr>
        <w:t>Образование</w:t>
      </w:r>
      <w:proofErr w:type="gramEnd"/>
      <w:r w:rsidRPr="00F64AC7">
        <w:rPr>
          <w:rFonts w:ascii="Times New Roman" w:hAnsi="Times New Roman" w:cs="Times New Roman"/>
          <w:sz w:val="28"/>
          <w:szCs w:val="28"/>
        </w:rPr>
        <w:t xml:space="preserve"> дополнительное детей и взрослых</w:t>
      </w:r>
    </w:p>
    <w:p w:rsidR="00F64AC7" w:rsidRPr="00F64AC7" w:rsidRDefault="00F35470" w:rsidP="00F64A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86.23.</w:t>
      </w:r>
      <w:r w:rsidR="00F64AC7" w:rsidRPr="00F64AC7">
        <w:rPr>
          <w:rFonts w:ascii="Times New Roman" w:hAnsi="Times New Roman" w:cs="Times New Roman"/>
          <w:sz w:val="28"/>
          <w:szCs w:val="28"/>
        </w:rPr>
        <w:t xml:space="preserve"> Стоматологическая практика</w:t>
      </w:r>
    </w:p>
    <w:p w:rsidR="00F64AC7" w:rsidRPr="00F64AC7" w:rsidRDefault="00F64AC7" w:rsidP="00F64A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AC7">
        <w:rPr>
          <w:rFonts w:ascii="Times New Roman" w:hAnsi="Times New Roman" w:cs="Times New Roman"/>
          <w:sz w:val="28"/>
          <w:szCs w:val="28"/>
        </w:rPr>
        <w:t>86.90.4</w:t>
      </w:r>
      <w:r w:rsidR="00F35470">
        <w:rPr>
          <w:rFonts w:ascii="Times New Roman" w:hAnsi="Times New Roman" w:cs="Times New Roman"/>
          <w:sz w:val="28"/>
          <w:szCs w:val="28"/>
        </w:rPr>
        <w:t>.</w:t>
      </w:r>
      <w:r w:rsidRPr="00F64AC7">
        <w:rPr>
          <w:rFonts w:ascii="Times New Roman" w:hAnsi="Times New Roman" w:cs="Times New Roman"/>
          <w:sz w:val="28"/>
          <w:szCs w:val="28"/>
        </w:rPr>
        <w:t xml:space="preserve"> Деятельность санаторно-курортных организаций</w:t>
      </w:r>
    </w:p>
    <w:p w:rsidR="00F64AC7" w:rsidRPr="00F64AC7" w:rsidRDefault="00F35470" w:rsidP="00F64A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88.91.</w:t>
      </w:r>
      <w:r w:rsidR="00F64AC7" w:rsidRPr="00F64AC7">
        <w:rPr>
          <w:rFonts w:ascii="Times New Roman" w:hAnsi="Times New Roman" w:cs="Times New Roman"/>
          <w:sz w:val="28"/>
          <w:szCs w:val="28"/>
        </w:rPr>
        <w:t xml:space="preserve"> Предоставление услуг по дневному уходу за детьми</w:t>
      </w:r>
    </w:p>
    <w:p w:rsidR="00F64AC7" w:rsidRPr="00F64AC7" w:rsidRDefault="00F64AC7" w:rsidP="00F64A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AC7">
        <w:rPr>
          <w:rFonts w:ascii="Times New Roman" w:hAnsi="Times New Roman" w:cs="Times New Roman"/>
          <w:sz w:val="28"/>
          <w:szCs w:val="28"/>
        </w:rPr>
        <w:t>90</w:t>
      </w:r>
      <w:r w:rsidR="00F35470">
        <w:rPr>
          <w:rFonts w:ascii="Times New Roman" w:hAnsi="Times New Roman" w:cs="Times New Roman"/>
          <w:sz w:val="28"/>
          <w:szCs w:val="28"/>
        </w:rPr>
        <w:t>.</w:t>
      </w:r>
      <w:r w:rsidRPr="00F64AC7">
        <w:rPr>
          <w:rFonts w:ascii="Times New Roman" w:hAnsi="Times New Roman" w:cs="Times New Roman"/>
          <w:sz w:val="28"/>
          <w:szCs w:val="28"/>
        </w:rPr>
        <w:t xml:space="preserve"> Деятельность творческая, деятельность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AC7">
        <w:rPr>
          <w:rFonts w:ascii="Times New Roman" w:hAnsi="Times New Roman" w:cs="Times New Roman"/>
          <w:sz w:val="28"/>
          <w:szCs w:val="28"/>
        </w:rPr>
        <w:t>искусства и организации развлечений</w:t>
      </w:r>
    </w:p>
    <w:p w:rsidR="00F64AC7" w:rsidRPr="00F64AC7" w:rsidRDefault="00F64AC7" w:rsidP="00F64A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AC7">
        <w:rPr>
          <w:rFonts w:ascii="Times New Roman" w:hAnsi="Times New Roman" w:cs="Times New Roman"/>
          <w:sz w:val="28"/>
          <w:szCs w:val="28"/>
        </w:rPr>
        <w:t>91.02</w:t>
      </w:r>
      <w:r w:rsidR="00F35470">
        <w:rPr>
          <w:rFonts w:ascii="Times New Roman" w:hAnsi="Times New Roman" w:cs="Times New Roman"/>
          <w:sz w:val="28"/>
          <w:szCs w:val="28"/>
        </w:rPr>
        <w:t>.</w:t>
      </w:r>
      <w:r w:rsidRPr="00F64AC7">
        <w:rPr>
          <w:rFonts w:ascii="Times New Roman" w:hAnsi="Times New Roman" w:cs="Times New Roman"/>
          <w:sz w:val="28"/>
          <w:szCs w:val="28"/>
        </w:rPr>
        <w:t xml:space="preserve"> Деятельность музеев</w:t>
      </w:r>
    </w:p>
    <w:p w:rsidR="00F64AC7" w:rsidRPr="00F64AC7" w:rsidRDefault="00F64AC7" w:rsidP="00F64A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AC7">
        <w:rPr>
          <w:rFonts w:ascii="Times New Roman" w:hAnsi="Times New Roman" w:cs="Times New Roman"/>
          <w:sz w:val="28"/>
          <w:szCs w:val="28"/>
        </w:rPr>
        <w:t>91.04.1</w:t>
      </w:r>
      <w:r w:rsidR="00F35470">
        <w:rPr>
          <w:rFonts w:ascii="Times New Roman" w:hAnsi="Times New Roman" w:cs="Times New Roman"/>
          <w:sz w:val="28"/>
          <w:szCs w:val="28"/>
        </w:rPr>
        <w:t>.</w:t>
      </w:r>
      <w:r w:rsidRPr="00F64AC7">
        <w:rPr>
          <w:rFonts w:ascii="Times New Roman" w:hAnsi="Times New Roman" w:cs="Times New Roman"/>
          <w:sz w:val="28"/>
          <w:szCs w:val="28"/>
        </w:rPr>
        <w:t xml:space="preserve"> Деятельность зоопарков</w:t>
      </w:r>
    </w:p>
    <w:p w:rsidR="00F64AC7" w:rsidRPr="00F64AC7" w:rsidRDefault="00F35470" w:rsidP="00F64A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93.</w:t>
      </w:r>
      <w:r w:rsidR="00F64AC7" w:rsidRPr="00F64AC7">
        <w:rPr>
          <w:rFonts w:ascii="Times New Roman" w:hAnsi="Times New Roman" w:cs="Times New Roman"/>
          <w:sz w:val="28"/>
          <w:szCs w:val="28"/>
        </w:rPr>
        <w:t xml:space="preserve"> Деятельность в области спорта, отдыха и развлечений</w:t>
      </w:r>
    </w:p>
    <w:p w:rsidR="00F64AC7" w:rsidRPr="00F64AC7" w:rsidRDefault="00F64AC7" w:rsidP="00F64A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AC7">
        <w:rPr>
          <w:rFonts w:ascii="Times New Roman" w:hAnsi="Times New Roman" w:cs="Times New Roman"/>
          <w:sz w:val="28"/>
          <w:szCs w:val="28"/>
        </w:rPr>
        <w:t>95</w:t>
      </w:r>
      <w:r w:rsidR="00F35470">
        <w:rPr>
          <w:rFonts w:ascii="Times New Roman" w:hAnsi="Times New Roman" w:cs="Times New Roman"/>
          <w:sz w:val="28"/>
          <w:szCs w:val="28"/>
        </w:rPr>
        <w:t>.</w:t>
      </w:r>
      <w:r w:rsidRPr="00F64AC7">
        <w:rPr>
          <w:rFonts w:ascii="Times New Roman" w:hAnsi="Times New Roman" w:cs="Times New Roman"/>
          <w:sz w:val="28"/>
          <w:szCs w:val="28"/>
        </w:rPr>
        <w:t xml:space="preserve"> Ремонт компьютеров, предметов личного потребления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AC7">
        <w:rPr>
          <w:rFonts w:ascii="Times New Roman" w:hAnsi="Times New Roman" w:cs="Times New Roman"/>
          <w:sz w:val="28"/>
          <w:szCs w:val="28"/>
        </w:rPr>
        <w:t>хозяйственно-бытового назначения</w:t>
      </w:r>
    </w:p>
    <w:p w:rsidR="00F64AC7" w:rsidRPr="00F64AC7" w:rsidRDefault="00F64AC7" w:rsidP="00F64A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AC7">
        <w:rPr>
          <w:rFonts w:ascii="Times New Roman" w:hAnsi="Times New Roman" w:cs="Times New Roman"/>
          <w:sz w:val="28"/>
          <w:szCs w:val="28"/>
        </w:rPr>
        <w:t>96.01</w:t>
      </w:r>
      <w:r w:rsidR="00F35470">
        <w:rPr>
          <w:rFonts w:ascii="Times New Roman" w:hAnsi="Times New Roman" w:cs="Times New Roman"/>
          <w:sz w:val="28"/>
          <w:szCs w:val="28"/>
        </w:rPr>
        <w:t>.</w:t>
      </w:r>
      <w:r w:rsidRPr="00F64AC7">
        <w:rPr>
          <w:rFonts w:ascii="Times New Roman" w:hAnsi="Times New Roman" w:cs="Times New Roman"/>
          <w:sz w:val="28"/>
          <w:szCs w:val="28"/>
        </w:rPr>
        <w:t xml:space="preserve"> Стирка и химическая чистка текстильных и меховых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AC7">
        <w:rPr>
          <w:rFonts w:ascii="Times New Roman" w:hAnsi="Times New Roman" w:cs="Times New Roman"/>
          <w:sz w:val="28"/>
          <w:szCs w:val="28"/>
        </w:rPr>
        <w:t>изделий</w:t>
      </w:r>
    </w:p>
    <w:p w:rsidR="00F64AC7" w:rsidRPr="00F64AC7" w:rsidRDefault="00F64AC7" w:rsidP="00F64A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AC7">
        <w:rPr>
          <w:rFonts w:ascii="Times New Roman" w:hAnsi="Times New Roman" w:cs="Times New Roman"/>
          <w:sz w:val="28"/>
          <w:szCs w:val="28"/>
        </w:rPr>
        <w:lastRenderedPageBreak/>
        <w:t>96.02</w:t>
      </w:r>
      <w:r w:rsidR="00F35470">
        <w:rPr>
          <w:rFonts w:ascii="Times New Roman" w:hAnsi="Times New Roman" w:cs="Times New Roman"/>
          <w:sz w:val="28"/>
          <w:szCs w:val="28"/>
        </w:rPr>
        <w:t>.</w:t>
      </w:r>
      <w:r w:rsidRPr="00F64AC7">
        <w:rPr>
          <w:rFonts w:ascii="Times New Roman" w:hAnsi="Times New Roman" w:cs="Times New Roman"/>
          <w:sz w:val="28"/>
          <w:szCs w:val="28"/>
        </w:rPr>
        <w:t xml:space="preserve"> Предоставление услуг парикмахерскими и салонами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AC7">
        <w:rPr>
          <w:rFonts w:ascii="Times New Roman" w:hAnsi="Times New Roman" w:cs="Times New Roman"/>
          <w:sz w:val="28"/>
          <w:szCs w:val="28"/>
        </w:rPr>
        <w:t>красоты</w:t>
      </w:r>
    </w:p>
    <w:p w:rsidR="00F64AC7" w:rsidRPr="00F64AC7" w:rsidRDefault="00F64AC7" w:rsidP="00F64A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AC7">
        <w:rPr>
          <w:rFonts w:ascii="Times New Roman" w:hAnsi="Times New Roman" w:cs="Times New Roman"/>
          <w:sz w:val="28"/>
          <w:szCs w:val="28"/>
        </w:rPr>
        <w:t>96.04</w:t>
      </w:r>
      <w:r w:rsidR="00F35470">
        <w:rPr>
          <w:rFonts w:ascii="Times New Roman" w:hAnsi="Times New Roman" w:cs="Times New Roman"/>
          <w:sz w:val="28"/>
          <w:szCs w:val="28"/>
        </w:rPr>
        <w:t>.</w:t>
      </w:r>
      <w:r w:rsidRPr="00F64AC7">
        <w:rPr>
          <w:rFonts w:ascii="Times New Roman" w:hAnsi="Times New Roman" w:cs="Times New Roman"/>
          <w:sz w:val="28"/>
          <w:szCs w:val="28"/>
        </w:rPr>
        <w:t xml:space="preserve"> Деятельность физкультурно-оздоровительная</w:t>
      </w:r>
    </w:p>
    <w:p w:rsidR="00F64AC7" w:rsidRPr="00F64AC7" w:rsidRDefault="00F64AC7" w:rsidP="00F64A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AC7">
        <w:rPr>
          <w:rFonts w:ascii="Times New Roman" w:hAnsi="Times New Roman" w:cs="Times New Roman"/>
          <w:sz w:val="28"/>
          <w:szCs w:val="28"/>
        </w:rPr>
        <w:t xml:space="preserve">*Микро- и малые предприятия могут взять </w:t>
      </w:r>
      <w:proofErr w:type="spellStart"/>
      <w:r w:rsidRPr="00F64AC7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Pr="00F64AC7">
        <w:rPr>
          <w:rFonts w:ascii="Times New Roman" w:hAnsi="Times New Roman" w:cs="Times New Roman"/>
          <w:sz w:val="28"/>
          <w:szCs w:val="28"/>
        </w:rPr>
        <w:t xml:space="preserve"> по основному и дополнительному ОКВЭД; остальные заёмщики только – по основному ОКВЭД.</w:t>
      </w:r>
    </w:p>
    <w:p w:rsidR="00F64AC7" w:rsidRPr="00F64AC7" w:rsidRDefault="00F64AC7" w:rsidP="00F64A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AC7">
        <w:rPr>
          <w:rFonts w:ascii="Times New Roman" w:hAnsi="Times New Roman" w:cs="Times New Roman"/>
          <w:sz w:val="28"/>
          <w:szCs w:val="28"/>
        </w:rPr>
        <w:t>Максимальный размер кредита будет зависеть от численности работников компании, умноженной на МРОТ (12 792 руб</w:t>
      </w:r>
      <w:r w:rsidR="00F35470">
        <w:rPr>
          <w:rFonts w:ascii="Times New Roman" w:hAnsi="Times New Roman" w:cs="Times New Roman"/>
          <w:sz w:val="28"/>
          <w:szCs w:val="28"/>
        </w:rPr>
        <w:t>.</w:t>
      </w:r>
      <w:r w:rsidRPr="00F64AC7">
        <w:rPr>
          <w:rFonts w:ascii="Times New Roman" w:hAnsi="Times New Roman" w:cs="Times New Roman"/>
          <w:sz w:val="28"/>
          <w:szCs w:val="28"/>
        </w:rPr>
        <w:t>) и на срок 12 месяцев. Но в любом случае не может превышать 300 млн рублей.</w:t>
      </w:r>
    </w:p>
    <w:p w:rsidR="00F64AC7" w:rsidRPr="00006072" w:rsidRDefault="00F64AC7" w:rsidP="00F64A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072">
        <w:rPr>
          <w:rFonts w:ascii="Times New Roman" w:hAnsi="Times New Roman" w:cs="Times New Roman"/>
          <w:b/>
          <w:sz w:val="28"/>
          <w:szCs w:val="28"/>
        </w:rPr>
        <w:t>На какой срок выдают кредит?</w:t>
      </w:r>
    </w:p>
    <w:p w:rsidR="00F64AC7" w:rsidRPr="00F64AC7" w:rsidRDefault="00F64AC7" w:rsidP="00F64A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AC7">
        <w:rPr>
          <w:rFonts w:ascii="Times New Roman" w:hAnsi="Times New Roman" w:cs="Times New Roman"/>
          <w:sz w:val="28"/>
          <w:szCs w:val="28"/>
        </w:rPr>
        <w:t>На 18 месяцев.</w:t>
      </w:r>
    </w:p>
    <w:p w:rsidR="00F64AC7" w:rsidRPr="00F64AC7" w:rsidRDefault="00F64AC7" w:rsidP="00F64A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072">
        <w:rPr>
          <w:rFonts w:ascii="Times New Roman" w:hAnsi="Times New Roman" w:cs="Times New Roman"/>
          <w:b/>
          <w:sz w:val="28"/>
          <w:szCs w:val="28"/>
        </w:rPr>
        <w:t>Важно!</w:t>
      </w:r>
      <w:r w:rsidRPr="00F64AC7">
        <w:rPr>
          <w:rFonts w:ascii="Times New Roman" w:hAnsi="Times New Roman" w:cs="Times New Roman"/>
          <w:sz w:val="28"/>
          <w:szCs w:val="28"/>
        </w:rPr>
        <w:t xml:space="preserve"> Кредитный договор не предусматривает взимания комиссий, сборов и иных платежей, за исключением штрафных санкций в случае неисполнения условий договора.</w:t>
      </w:r>
    </w:p>
    <w:p w:rsidR="00F64AC7" w:rsidRPr="00006072" w:rsidRDefault="00F64AC7" w:rsidP="00F64A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072">
        <w:rPr>
          <w:rFonts w:ascii="Times New Roman" w:hAnsi="Times New Roman" w:cs="Times New Roman"/>
          <w:b/>
          <w:sz w:val="28"/>
          <w:szCs w:val="28"/>
        </w:rPr>
        <w:t>Как выплачивать кредит?</w:t>
      </w:r>
    </w:p>
    <w:p w:rsidR="00F64AC7" w:rsidRPr="00F64AC7" w:rsidRDefault="00F64AC7" w:rsidP="00F64A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AC7">
        <w:rPr>
          <w:rFonts w:ascii="Times New Roman" w:hAnsi="Times New Roman" w:cs="Times New Roman"/>
          <w:sz w:val="28"/>
          <w:szCs w:val="28"/>
        </w:rPr>
        <w:t>В течение первых 6 месяцев не будет выплат по основному долгу и процентам.</w:t>
      </w:r>
    </w:p>
    <w:p w:rsidR="00F64AC7" w:rsidRPr="00F64AC7" w:rsidRDefault="00F64AC7" w:rsidP="00F64A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AC7">
        <w:rPr>
          <w:rFonts w:ascii="Times New Roman" w:hAnsi="Times New Roman" w:cs="Times New Roman"/>
          <w:sz w:val="28"/>
          <w:szCs w:val="28"/>
        </w:rPr>
        <w:t>В течение последующих 12 месяцев погашать кредит нужно равными долями ежемесячно, а также выплачивать проценты.</w:t>
      </w:r>
    </w:p>
    <w:p w:rsidR="00F64AC7" w:rsidRPr="00F64AC7" w:rsidRDefault="00F64AC7" w:rsidP="00F64A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AC7">
        <w:rPr>
          <w:rFonts w:ascii="Times New Roman" w:hAnsi="Times New Roman" w:cs="Times New Roman"/>
          <w:sz w:val="28"/>
          <w:szCs w:val="28"/>
        </w:rPr>
        <w:t>Ключевое условие программы – сохранение численности работников на уровне не ниже 90%. Этот показатель будет контролироваться через данные ФНС.</w:t>
      </w:r>
    </w:p>
    <w:p w:rsidR="00F64AC7" w:rsidRPr="001A2890" w:rsidRDefault="00F64AC7" w:rsidP="00F64A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890">
        <w:rPr>
          <w:rFonts w:ascii="Times New Roman" w:hAnsi="Times New Roman" w:cs="Times New Roman"/>
          <w:b/>
          <w:sz w:val="28"/>
          <w:szCs w:val="28"/>
        </w:rPr>
        <w:t>Где можно взять кредит?</w:t>
      </w:r>
    </w:p>
    <w:p w:rsidR="00F64AC7" w:rsidRPr="00F64AC7" w:rsidRDefault="00F64AC7" w:rsidP="00F64A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AC7">
        <w:rPr>
          <w:rFonts w:ascii="Times New Roman" w:hAnsi="Times New Roman" w:cs="Times New Roman"/>
          <w:sz w:val="28"/>
          <w:szCs w:val="28"/>
        </w:rPr>
        <w:t>Предприниматель самостоятельно выбирает бан</w:t>
      </w:r>
      <w:r>
        <w:rPr>
          <w:rFonts w:ascii="Times New Roman" w:hAnsi="Times New Roman" w:cs="Times New Roman"/>
          <w:sz w:val="28"/>
          <w:szCs w:val="28"/>
        </w:rPr>
        <w:t>к из числа участников программы</w:t>
      </w:r>
      <w:r w:rsidR="001A2890">
        <w:rPr>
          <w:rFonts w:ascii="Times New Roman" w:hAnsi="Times New Roman" w:cs="Times New Roman"/>
          <w:sz w:val="28"/>
          <w:szCs w:val="28"/>
        </w:rPr>
        <w:t xml:space="preserve">. С перечнем кредитных организаций можно ознакомиться по ссылке </w:t>
      </w:r>
      <w:hyperlink r:id="rId6" w:anchor="ecvir-fot3.0" w:history="1">
        <w:r w:rsidR="001A2890" w:rsidRPr="00F33728">
          <w:rPr>
            <w:rStyle w:val="a4"/>
            <w:rFonts w:ascii="Times New Roman" w:hAnsi="Times New Roman" w:cs="Times New Roman"/>
            <w:sz w:val="28"/>
            <w:szCs w:val="28"/>
          </w:rPr>
          <w:t>https://covid.economy.gov.ru/#ecvir-fot3.0</w:t>
        </w:r>
      </w:hyperlink>
      <w:r w:rsidR="001A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AC7" w:rsidRPr="00F64AC7" w:rsidRDefault="00F64AC7" w:rsidP="00F64A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4AC7" w:rsidRPr="00F64AC7" w:rsidRDefault="00F64AC7" w:rsidP="00F64A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AC7">
        <w:rPr>
          <w:rFonts w:ascii="Times New Roman" w:hAnsi="Times New Roman" w:cs="Times New Roman"/>
          <w:sz w:val="28"/>
          <w:szCs w:val="28"/>
        </w:rPr>
        <w:t>Условия получения кредита</w:t>
      </w:r>
      <w:r w:rsidR="00F35470">
        <w:rPr>
          <w:rFonts w:ascii="Times New Roman" w:hAnsi="Times New Roman" w:cs="Times New Roman"/>
          <w:sz w:val="28"/>
          <w:szCs w:val="28"/>
        </w:rPr>
        <w:t>:</w:t>
      </w:r>
    </w:p>
    <w:p w:rsidR="00F64AC7" w:rsidRPr="00F64AC7" w:rsidRDefault="00F35470" w:rsidP="00F64A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64AC7" w:rsidRPr="00F64AC7">
        <w:rPr>
          <w:rFonts w:ascii="Times New Roman" w:hAnsi="Times New Roman" w:cs="Times New Roman"/>
          <w:sz w:val="28"/>
          <w:szCs w:val="28"/>
        </w:rPr>
        <w:t xml:space="preserve"> отношении компании на дату заключения договора не введена процедура банкротства, а ИП не прекратил деятельность в качестве индивидуального предпринимателя.</w:t>
      </w:r>
    </w:p>
    <w:p w:rsidR="00F64AC7" w:rsidRPr="00F64AC7" w:rsidRDefault="00F35470" w:rsidP="00F64A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4AC7" w:rsidRPr="00F64AC7">
        <w:rPr>
          <w:rFonts w:ascii="Times New Roman" w:hAnsi="Times New Roman" w:cs="Times New Roman"/>
          <w:sz w:val="28"/>
          <w:szCs w:val="28"/>
        </w:rPr>
        <w:t>НКО должны быть включены в реестр социально ориентированных некоммерческих организаций.</w:t>
      </w:r>
    </w:p>
    <w:p w:rsidR="00F64AC7" w:rsidRDefault="00F35470" w:rsidP="00F64A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F64AC7" w:rsidRPr="00F64AC7">
        <w:rPr>
          <w:rFonts w:ascii="Times New Roman" w:hAnsi="Times New Roman" w:cs="Times New Roman"/>
          <w:sz w:val="28"/>
          <w:szCs w:val="28"/>
        </w:rPr>
        <w:t>омпания или предприниматель должны числиться в реестре МСП или в Едином государственном реестре юридических лиц, или в Едином государственном реестре индивидуальных предпринимателей.</w:t>
      </w:r>
    </w:p>
    <w:p w:rsidR="00320905" w:rsidRDefault="00320905" w:rsidP="003209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2F2" w:rsidRDefault="00BF72F2" w:rsidP="00BF72F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2F2" w:rsidRDefault="00BF72F2" w:rsidP="00BF72F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2F2" w:rsidRDefault="00BF72F2" w:rsidP="00BF72F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2F2" w:rsidRDefault="00BF72F2" w:rsidP="00BF72F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2F2" w:rsidRDefault="00BF72F2" w:rsidP="00BF72F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2F2" w:rsidRDefault="00BF72F2" w:rsidP="00BF72F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2F2" w:rsidRDefault="00BF72F2" w:rsidP="00BF72F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2F2" w:rsidRDefault="00BF72F2" w:rsidP="00BF72F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2F2" w:rsidRDefault="00BF72F2" w:rsidP="00BF72F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2F2" w:rsidRDefault="00320905" w:rsidP="00BF72F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1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Финансовая поддержка в рамках реализации муниципальной программы «Развитие малого и среднего предпринимательства </w:t>
      </w:r>
    </w:p>
    <w:p w:rsidR="00320905" w:rsidRDefault="00320905" w:rsidP="00BF72F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128">
        <w:rPr>
          <w:rFonts w:ascii="Times New Roman" w:hAnsi="Times New Roman" w:cs="Times New Roman"/>
          <w:b/>
          <w:sz w:val="28"/>
          <w:szCs w:val="28"/>
        </w:rPr>
        <w:t>в городе Сургуте на период до 2030 года».</w:t>
      </w:r>
    </w:p>
    <w:p w:rsidR="007F3128" w:rsidRPr="00C27AC9" w:rsidRDefault="007F3128" w:rsidP="00754039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AC9">
        <w:rPr>
          <w:rFonts w:ascii="Times New Roman" w:hAnsi="Times New Roman" w:cs="Times New Roman"/>
          <w:sz w:val="28"/>
          <w:szCs w:val="28"/>
        </w:rPr>
        <w:t xml:space="preserve">До 08.11.2021 включительно осуществляется прием заявок на предоставление субсидий субъектам малого и среднего предпринимательства, осуществляющим </w:t>
      </w:r>
      <w:r w:rsidR="00C27AC9" w:rsidRPr="00C27AC9">
        <w:rPr>
          <w:rFonts w:ascii="Times New Roman" w:hAnsi="Times New Roman" w:cs="Times New Roman"/>
          <w:sz w:val="28"/>
          <w:szCs w:val="28"/>
        </w:rPr>
        <w:t>деятельность в сфере креативных индустрий</w:t>
      </w:r>
      <w:r w:rsidRPr="00C27AC9">
        <w:rPr>
          <w:rFonts w:ascii="Times New Roman" w:hAnsi="Times New Roman" w:cs="Times New Roman"/>
          <w:sz w:val="28"/>
          <w:szCs w:val="28"/>
        </w:rPr>
        <w:t>, в целях возмещения затрат по направлениям:</w:t>
      </w:r>
    </w:p>
    <w:p w:rsidR="007F3128" w:rsidRPr="007F3128" w:rsidRDefault="007F3128" w:rsidP="007F312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128">
        <w:rPr>
          <w:rFonts w:ascii="Times New Roman" w:hAnsi="Times New Roman" w:cs="Times New Roman"/>
          <w:sz w:val="28"/>
          <w:szCs w:val="28"/>
        </w:rPr>
        <w:t>- возмещение части затрат по договорам коммерческой концессии (</w:t>
      </w:r>
      <w:proofErr w:type="spellStart"/>
      <w:r w:rsidRPr="007F3128">
        <w:rPr>
          <w:rFonts w:ascii="Times New Roman" w:hAnsi="Times New Roman" w:cs="Times New Roman"/>
          <w:sz w:val="28"/>
          <w:szCs w:val="28"/>
        </w:rPr>
        <w:t>субконцессии</w:t>
      </w:r>
      <w:proofErr w:type="spellEnd"/>
      <w:r w:rsidRPr="007F3128">
        <w:rPr>
          <w:rFonts w:ascii="Times New Roman" w:hAnsi="Times New Roman" w:cs="Times New Roman"/>
          <w:sz w:val="28"/>
          <w:szCs w:val="28"/>
        </w:rPr>
        <w:t>), лицензионным (</w:t>
      </w:r>
      <w:proofErr w:type="spellStart"/>
      <w:r w:rsidRPr="007F3128">
        <w:rPr>
          <w:rFonts w:ascii="Times New Roman" w:hAnsi="Times New Roman" w:cs="Times New Roman"/>
          <w:sz w:val="28"/>
          <w:szCs w:val="28"/>
        </w:rPr>
        <w:t>сублицензионным</w:t>
      </w:r>
      <w:proofErr w:type="spellEnd"/>
      <w:r w:rsidRPr="007F3128">
        <w:rPr>
          <w:rFonts w:ascii="Times New Roman" w:hAnsi="Times New Roman" w:cs="Times New Roman"/>
          <w:sz w:val="28"/>
          <w:szCs w:val="28"/>
        </w:rPr>
        <w:t>) договорам, а также связанных с разработкой и (или) регистрацией собственной франшизы;</w:t>
      </w:r>
    </w:p>
    <w:p w:rsidR="007F3128" w:rsidRPr="007F3128" w:rsidRDefault="007F3128" w:rsidP="007F312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128">
        <w:rPr>
          <w:rFonts w:ascii="Times New Roman" w:hAnsi="Times New Roman" w:cs="Times New Roman"/>
          <w:sz w:val="28"/>
          <w:szCs w:val="28"/>
        </w:rPr>
        <w:t>- возмещение части затрат, связанных с продвижением товаров собственного производства, выполняемых работ, оказываемых услуг;</w:t>
      </w:r>
    </w:p>
    <w:p w:rsidR="007F3128" w:rsidRDefault="007F3128" w:rsidP="007F312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возмещение части экспортных затрат</w:t>
      </w:r>
      <w:r w:rsidRPr="007F3128">
        <w:rPr>
          <w:rFonts w:ascii="Times New Roman" w:hAnsi="Times New Roman" w:cs="Times New Roman"/>
          <w:sz w:val="28"/>
          <w:szCs w:val="28"/>
        </w:rPr>
        <w:t>.</w:t>
      </w:r>
    </w:p>
    <w:p w:rsidR="007F3128" w:rsidRDefault="007F3128" w:rsidP="007F312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До 08.11.2021 включительно осуществляется прием заявок </w:t>
      </w:r>
      <w:r w:rsidRPr="007F3128">
        <w:rPr>
          <w:rFonts w:ascii="Times New Roman" w:hAnsi="Times New Roman" w:cs="Times New Roman"/>
          <w:sz w:val="28"/>
          <w:szCs w:val="28"/>
        </w:rPr>
        <w:t>на предоставление субсидий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128" w:rsidRPr="007F3128" w:rsidRDefault="007F3128" w:rsidP="007F312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До 18.11.2021 включительно осуществляется прием заявок </w:t>
      </w:r>
      <w:r w:rsidRPr="007F3128">
        <w:rPr>
          <w:rFonts w:ascii="Times New Roman" w:hAnsi="Times New Roman" w:cs="Times New Roman"/>
          <w:sz w:val="28"/>
          <w:szCs w:val="28"/>
        </w:rPr>
        <w:t>на предоставление субсидий субъектам малого и среднего предпринимательства</w:t>
      </w:r>
      <w:r w:rsidR="00C27AC9">
        <w:rPr>
          <w:rFonts w:ascii="Times New Roman" w:hAnsi="Times New Roman" w:cs="Times New Roman"/>
          <w:sz w:val="28"/>
          <w:szCs w:val="28"/>
        </w:rPr>
        <w:t xml:space="preserve"> – начинающим предпринимателям</w:t>
      </w:r>
      <w:r w:rsidRPr="007F3128">
        <w:rPr>
          <w:rFonts w:ascii="Times New Roman" w:hAnsi="Times New Roman" w:cs="Times New Roman"/>
          <w:sz w:val="28"/>
          <w:szCs w:val="28"/>
        </w:rPr>
        <w:t>, осуществляющим социально значимые (приоритетные) виды деятельности, в целях в</w:t>
      </w:r>
      <w:r>
        <w:rPr>
          <w:rFonts w:ascii="Times New Roman" w:hAnsi="Times New Roman" w:cs="Times New Roman"/>
          <w:sz w:val="28"/>
          <w:szCs w:val="28"/>
        </w:rPr>
        <w:t>озмещения затрат по направлению «</w:t>
      </w:r>
      <w:r w:rsidRPr="007F3128">
        <w:rPr>
          <w:rFonts w:ascii="Times New Roman" w:hAnsi="Times New Roman" w:cs="Times New Roman"/>
          <w:sz w:val="28"/>
          <w:szCs w:val="28"/>
        </w:rPr>
        <w:t>возмещение части затрат, связанных с началом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20905" w:rsidRDefault="00320905" w:rsidP="0032090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C56C7" w:rsidRDefault="00BF72F2" w:rsidP="00BF72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02.11.2021 в рамках реализации муниципальной программы выплачено 129 субсидий на сумму 17,6 млн. рублей</w:t>
      </w:r>
      <w:r w:rsidR="00C27AC9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предпринимательства, осуществляющим социально значимые (</w:t>
      </w:r>
      <w:r w:rsidR="00DC56C7">
        <w:rPr>
          <w:rFonts w:ascii="Times New Roman" w:hAnsi="Times New Roman" w:cs="Times New Roman"/>
          <w:sz w:val="28"/>
          <w:szCs w:val="28"/>
        </w:rPr>
        <w:t xml:space="preserve">приоритетные) виды деятельности, в ближайшее время будет осуществлена выплата субсидий социальным предпринимателям в размере 3,6 млн. рублей. </w:t>
      </w:r>
    </w:p>
    <w:p w:rsidR="00BF72F2" w:rsidRDefault="00DC56C7" w:rsidP="00BF72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до конца 2021 года на финансовую поддержку субъектов малого и среднего предпринимательства, а также </w:t>
      </w:r>
      <w:r w:rsidRPr="007F3128">
        <w:rPr>
          <w:rFonts w:ascii="Times New Roman" w:hAnsi="Times New Roman" w:cs="Times New Roman"/>
          <w:sz w:val="28"/>
          <w:szCs w:val="28"/>
        </w:rPr>
        <w:t>физически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F3128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, не являющих</w:t>
      </w:r>
      <w:r w:rsidRPr="007F3128">
        <w:rPr>
          <w:rFonts w:ascii="Times New Roman" w:hAnsi="Times New Roman" w:cs="Times New Roman"/>
          <w:sz w:val="28"/>
          <w:szCs w:val="28"/>
        </w:rPr>
        <w:t>ся индивидуальными предпринимателями и применяющи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F3128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>, будет направлено 28,7 млн. рублей.</w:t>
      </w:r>
    </w:p>
    <w:p w:rsidR="0022588E" w:rsidRDefault="0022588E" w:rsidP="00BF72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всеми мерами поддержки, предоставляемыми Администрацией города и организациями инфраструктуры поддержки, можно ознакомиться на Инвестиционном портале города по ссылке </w:t>
      </w:r>
      <w:hyperlink r:id="rId7" w:history="1">
        <w:r w:rsidRPr="00953B0F">
          <w:rPr>
            <w:rStyle w:val="a4"/>
            <w:rFonts w:ascii="Times New Roman" w:hAnsi="Times New Roman" w:cs="Times New Roman"/>
            <w:sz w:val="28"/>
            <w:szCs w:val="28"/>
          </w:rPr>
          <w:t>http://invest.admsurgut.ru/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на портале </w:t>
      </w:r>
      <w:hyperlink r:id="rId8" w:history="1">
        <w:proofErr w:type="spellStart"/>
        <w:r w:rsidRPr="0022588E">
          <w:rPr>
            <w:rStyle w:val="a4"/>
            <w:rFonts w:ascii="Times New Roman" w:hAnsi="Times New Roman" w:cs="Times New Roman"/>
            <w:sz w:val="28"/>
            <w:szCs w:val="28"/>
          </w:rPr>
          <w:t>бизнесюгры.рф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AC9" w:rsidRDefault="00C27AC9" w:rsidP="00BF72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2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B6501"/>
    <w:multiLevelType w:val="multilevel"/>
    <w:tmpl w:val="F098BC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9D42836"/>
    <w:multiLevelType w:val="hybridMultilevel"/>
    <w:tmpl w:val="ADC8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F8"/>
    <w:rsid w:val="00006072"/>
    <w:rsid w:val="00173E5E"/>
    <w:rsid w:val="001A2890"/>
    <w:rsid w:val="0022588E"/>
    <w:rsid w:val="00320905"/>
    <w:rsid w:val="00352966"/>
    <w:rsid w:val="004400FF"/>
    <w:rsid w:val="00553F1B"/>
    <w:rsid w:val="007F3128"/>
    <w:rsid w:val="00921802"/>
    <w:rsid w:val="00BE11F2"/>
    <w:rsid w:val="00BF72F2"/>
    <w:rsid w:val="00C27AC9"/>
    <w:rsid w:val="00DC56C7"/>
    <w:rsid w:val="00E54CF8"/>
    <w:rsid w:val="00E61D1D"/>
    <w:rsid w:val="00F35470"/>
    <w:rsid w:val="00F6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6725C-B492-46FB-9AE0-B42E2E40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8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289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3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3128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2258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efhe5axg6g1a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vest.admsurgu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vid.economy.gov.ru/" TargetMode="External"/><Relationship Id="rId5" Type="http://schemas.openxmlformats.org/officeDocument/2006/relationships/hyperlink" Target="https://covid.economy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Бедарева Елена Юрьевна</dc:creator>
  <cp:keywords/>
  <dc:description/>
  <cp:lastModifiedBy>Дымова Наталья Михайловна</cp:lastModifiedBy>
  <cp:revision>2</cp:revision>
  <cp:lastPrinted>2021-11-02T06:19:00Z</cp:lastPrinted>
  <dcterms:created xsi:type="dcterms:W3CDTF">2021-11-02T09:23:00Z</dcterms:created>
  <dcterms:modified xsi:type="dcterms:W3CDTF">2021-11-02T09:23:00Z</dcterms:modified>
</cp:coreProperties>
</file>